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Отчет</w:t>
      </w:r>
    </w:p>
    <w:p w:rsidR="007C4AAE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Председателя Руднянского районного представительного Собрания</w:t>
      </w:r>
      <w:r w:rsidR="009E4A34" w:rsidRPr="00AD7C34">
        <w:rPr>
          <w:sz w:val="28"/>
          <w:szCs w:val="28"/>
        </w:rPr>
        <w:t xml:space="preserve"> </w:t>
      </w:r>
      <w:r w:rsidRPr="00AD7C34">
        <w:rPr>
          <w:sz w:val="28"/>
          <w:szCs w:val="28"/>
        </w:rPr>
        <w:t xml:space="preserve">о деятельности </w:t>
      </w:r>
      <w:r w:rsidR="00D70604" w:rsidRPr="00AD7C34">
        <w:rPr>
          <w:sz w:val="28"/>
          <w:szCs w:val="28"/>
        </w:rPr>
        <w:t>Руднянского районного</w:t>
      </w:r>
      <w:r w:rsidRPr="00AD7C34">
        <w:rPr>
          <w:sz w:val="28"/>
          <w:szCs w:val="28"/>
        </w:rPr>
        <w:t xml:space="preserve"> представительного Собрания</w:t>
      </w:r>
    </w:p>
    <w:p w:rsidR="002122C9" w:rsidRPr="00AD7C34" w:rsidRDefault="00012124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за 20</w:t>
      </w:r>
      <w:r w:rsidR="00AD7C34" w:rsidRPr="00AD7C34">
        <w:rPr>
          <w:sz w:val="28"/>
          <w:szCs w:val="28"/>
        </w:rPr>
        <w:t>2</w:t>
      </w:r>
      <w:r w:rsidR="00A36B4D">
        <w:rPr>
          <w:sz w:val="28"/>
          <w:szCs w:val="28"/>
        </w:rPr>
        <w:t>1</w:t>
      </w:r>
      <w:r w:rsidR="002122C9" w:rsidRPr="00AD7C34">
        <w:rPr>
          <w:sz w:val="28"/>
          <w:szCs w:val="28"/>
        </w:rPr>
        <w:t xml:space="preserve"> год</w:t>
      </w:r>
    </w:p>
    <w:p w:rsidR="002122C9" w:rsidRPr="00AD7C34" w:rsidRDefault="002122C9" w:rsidP="009E4A34">
      <w:pPr>
        <w:spacing w:line="276" w:lineRule="auto"/>
        <w:jc w:val="both"/>
        <w:rPr>
          <w:sz w:val="28"/>
          <w:szCs w:val="28"/>
        </w:rPr>
      </w:pPr>
    </w:p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 xml:space="preserve">Уважаемые </w:t>
      </w:r>
      <w:r w:rsidR="002115E4">
        <w:rPr>
          <w:sz w:val="28"/>
          <w:szCs w:val="28"/>
        </w:rPr>
        <w:t>жители Руднянского района</w:t>
      </w:r>
      <w:r w:rsidRPr="00AD7C34">
        <w:rPr>
          <w:sz w:val="28"/>
          <w:szCs w:val="28"/>
        </w:rPr>
        <w:t>!</w:t>
      </w:r>
    </w:p>
    <w:p w:rsidR="002122C9" w:rsidRPr="00AD7C34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AD7C34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 В соответствии</w:t>
      </w:r>
      <w:r w:rsidR="00B0591D" w:rsidRPr="00AD7C34">
        <w:rPr>
          <w:sz w:val="28"/>
          <w:szCs w:val="28"/>
        </w:rPr>
        <w:t xml:space="preserve"> с</w:t>
      </w:r>
      <w:r w:rsidR="00BA4576" w:rsidRPr="00AD7C34">
        <w:rPr>
          <w:sz w:val="28"/>
          <w:szCs w:val="28"/>
        </w:rPr>
        <w:t xml:space="preserve"> Уставом муниципального образования Руднянский район и</w:t>
      </w:r>
      <w:r w:rsidRPr="00AD7C34">
        <w:rPr>
          <w:sz w:val="28"/>
          <w:szCs w:val="28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</w:t>
      </w:r>
      <w:r w:rsidR="00AD7C34" w:rsidRPr="00AD7C34">
        <w:rPr>
          <w:sz w:val="28"/>
          <w:szCs w:val="28"/>
        </w:rPr>
        <w:t>2</w:t>
      </w:r>
      <w:r w:rsidR="00A36B4D">
        <w:rPr>
          <w:sz w:val="28"/>
          <w:szCs w:val="28"/>
        </w:rPr>
        <w:t>1</w:t>
      </w:r>
      <w:r w:rsidRPr="00AD7C34">
        <w:rPr>
          <w:sz w:val="28"/>
          <w:szCs w:val="28"/>
        </w:rPr>
        <w:t xml:space="preserve"> год, которая была построена на принципах совместной работы депутатского корпуса и Администрации</w:t>
      </w:r>
      <w:r w:rsidR="00BA4576" w:rsidRPr="00AD7C34">
        <w:rPr>
          <w:sz w:val="28"/>
          <w:szCs w:val="28"/>
        </w:rPr>
        <w:t xml:space="preserve"> района</w:t>
      </w:r>
      <w:r w:rsidRPr="00AD7C34">
        <w:rPr>
          <w:sz w:val="28"/>
          <w:szCs w:val="28"/>
        </w:rPr>
        <w:t>.</w:t>
      </w:r>
    </w:p>
    <w:p w:rsidR="002122C9" w:rsidRPr="00AD7C34" w:rsidRDefault="002122C9" w:rsidP="00D74A8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122C9" w:rsidRDefault="002122C9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AD7C34">
        <w:rPr>
          <w:i/>
          <w:sz w:val="28"/>
          <w:szCs w:val="28"/>
        </w:rPr>
        <w:t>Общие сведения</w:t>
      </w:r>
    </w:p>
    <w:p w:rsidR="008F750C" w:rsidRDefault="006D0B1C" w:rsidP="00D74A8C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AD7C34">
        <w:rPr>
          <w:sz w:val="28"/>
          <w:szCs w:val="28"/>
        </w:rPr>
        <w:t>Руднянско</w:t>
      </w:r>
      <w:r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представительно</w:t>
      </w:r>
      <w:r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юридическим лицом и в своей деятельности руководствуется 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Руднянский район Смоленской области, Регламентом Руднянского районного представительного Собрания.</w:t>
      </w:r>
      <w:r w:rsidR="008F750C" w:rsidRPr="008F750C">
        <w:rPr>
          <w:b/>
          <w:sz w:val="40"/>
          <w:szCs w:val="40"/>
        </w:rPr>
        <w:t xml:space="preserve"> </w:t>
      </w:r>
    </w:p>
    <w:p w:rsidR="008F750C" w:rsidRDefault="008F750C" w:rsidP="00D74A8C">
      <w:pPr>
        <w:spacing w:line="360" w:lineRule="auto"/>
        <w:ind w:firstLine="708"/>
        <w:jc w:val="both"/>
        <w:rPr>
          <w:sz w:val="28"/>
          <w:szCs w:val="28"/>
        </w:rPr>
      </w:pPr>
      <w:r w:rsidRPr="008F750C">
        <w:rPr>
          <w:sz w:val="28"/>
          <w:szCs w:val="28"/>
        </w:rPr>
        <w:t>В отчетном 20</w:t>
      </w:r>
      <w:r>
        <w:rPr>
          <w:sz w:val="28"/>
          <w:szCs w:val="28"/>
        </w:rPr>
        <w:t>21</w:t>
      </w:r>
      <w:r w:rsidRPr="008F750C">
        <w:rPr>
          <w:sz w:val="28"/>
          <w:szCs w:val="28"/>
        </w:rPr>
        <w:t xml:space="preserve"> году представительное Собрание продолжило деятельность по правовому регулированию вопросов, отнесенных к его компетенции (регулированию бюджетной и налоговой политики, управлению и распоряжению муниципальной собственностью), по осуществлению контрольных и представительских функций.</w:t>
      </w:r>
    </w:p>
    <w:p w:rsidR="009D0A7E" w:rsidRPr="008F750C" w:rsidRDefault="009D0A7E" w:rsidP="00D74A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в работе было принятие решений и мер, направленных на обеспечение социально-экономической стабильности района и удовлетворении жизненных потребностей населения.</w:t>
      </w:r>
    </w:p>
    <w:p w:rsidR="001C6DF2" w:rsidRDefault="006D0B1C" w:rsidP="00D74A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представительном Собрании  исполняют свои полномочия 1</w:t>
      </w:r>
      <w:r w:rsidR="00B64A97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депутатов</w:t>
      </w:r>
      <w:r w:rsidR="001C6DF2">
        <w:rPr>
          <w:sz w:val="28"/>
          <w:szCs w:val="28"/>
        </w:rPr>
        <w:t>,</w:t>
      </w:r>
      <w:r w:rsidR="00B64A97">
        <w:rPr>
          <w:sz w:val="28"/>
          <w:szCs w:val="28"/>
        </w:rPr>
        <w:t xml:space="preserve"> добровольно сложил свои полномочия Юрий Васильевич Кондрашов в связи с назначением на должность заместителя Главы муниципального образования Руднянский район. Депутаты </w:t>
      </w:r>
      <w:r w:rsidR="001C6DF2" w:rsidRPr="00F327F6">
        <w:rPr>
          <w:sz w:val="28"/>
          <w:szCs w:val="28"/>
        </w:rPr>
        <w:t>осуществля</w:t>
      </w:r>
      <w:r w:rsidR="00B64A97">
        <w:rPr>
          <w:sz w:val="28"/>
          <w:szCs w:val="28"/>
        </w:rPr>
        <w:t>ют</w:t>
      </w:r>
      <w:r w:rsidR="001C6DF2" w:rsidRPr="00F327F6">
        <w:rPr>
          <w:sz w:val="28"/>
          <w:szCs w:val="28"/>
        </w:rPr>
        <w:t xml:space="preserve">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  <w:r w:rsidR="00B64A97">
        <w:rPr>
          <w:sz w:val="28"/>
          <w:szCs w:val="28"/>
        </w:rPr>
        <w:t xml:space="preserve"> </w:t>
      </w:r>
    </w:p>
    <w:p w:rsidR="00E96FE4" w:rsidRDefault="001C6DF2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1C6DF2">
        <w:rPr>
          <w:color w:val="000000"/>
          <w:sz w:val="28"/>
          <w:szCs w:val="28"/>
          <w:shd w:val="clear" w:color="auto" w:fill="FFFFFF"/>
        </w:rPr>
        <w:lastRenderedPageBreak/>
        <w:t xml:space="preserve">Депутаты по роду занятий представляют все сферы жизнедеятельности района. Хочется отметить, что состав депутатского корпуса профессионально подготовленный, высокий по образовательному уровню </w:t>
      </w:r>
      <w:r w:rsidR="009D0A7E">
        <w:rPr>
          <w:color w:val="000000"/>
          <w:sz w:val="28"/>
          <w:szCs w:val="28"/>
          <w:shd w:val="clear" w:color="auto" w:fill="FFFFFF"/>
        </w:rPr>
        <w:t xml:space="preserve">и достаточному жизненному опыту - это </w:t>
      </w:r>
      <w:r w:rsidR="00240157">
        <w:rPr>
          <w:color w:val="000000"/>
          <w:sz w:val="28"/>
          <w:szCs w:val="28"/>
          <w:shd w:val="clear" w:color="auto" w:fill="FFFFFF"/>
        </w:rPr>
        <w:t>руководители предприятий, организаций, работники сферы образования, здравоохранения, т.е. люди, пользующиеся уважением жителей района, решающие ежедневно проблемные вопросы; люди, умеющие принимать важные решения и нести за них ответственность.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D0B1C">
        <w:rPr>
          <w:sz w:val="28"/>
          <w:szCs w:val="28"/>
        </w:rPr>
        <w:t>Основная деятельность депута</w:t>
      </w:r>
      <w:r>
        <w:rPr>
          <w:sz w:val="28"/>
          <w:szCs w:val="28"/>
        </w:rPr>
        <w:t>тского корпуса</w:t>
      </w:r>
      <w:r w:rsidR="006D0B1C">
        <w:rPr>
          <w:sz w:val="28"/>
          <w:szCs w:val="28"/>
        </w:rPr>
        <w:t xml:space="preserve"> направлена на формирование и совершенствование правовой базы, обеспечивающей качественное решение вопросов местного значения  в области социальной, экономической и бюджетной политики. В связи с тем, что </w:t>
      </w:r>
      <w:r w:rsidR="006D0B1C" w:rsidRPr="00231002">
        <w:rPr>
          <w:sz w:val="28"/>
          <w:szCs w:val="28"/>
        </w:rPr>
        <w:t>требовательность жителей района к пре</w:t>
      </w:r>
      <w:r w:rsidR="006D0B1C">
        <w:rPr>
          <w:sz w:val="28"/>
          <w:szCs w:val="28"/>
        </w:rPr>
        <w:t>дставительной власти возрастает, г</w:t>
      </w:r>
      <w:r w:rsidR="006D0B1C" w:rsidRPr="00231002">
        <w:rPr>
          <w:sz w:val="28"/>
          <w:szCs w:val="28"/>
        </w:rPr>
        <w:t>лавными критериями для депутата</w:t>
      </w:r>
      <w:r w:rsidR="006D0B1C">
        <w:rPr>
          <w:sz w:val="28"/>
          <w:szCs w:val="28"/>
        </w:rPr>
        <w:t xml:space="preserve"> являются</w:t>
      </w:r>
      <w:r w:rsidR="006D0B1C" w:rsidRPr="00231002">
        <w:rPr>
          <w:sz w:val="28"/>
          <w:szCs w:val="28"/>
        </w:rPr>
        <w:t xml:space="preserve"> законность, ответственность, открытость перед избирателями.</w:t>
      </w:r>
      <w:r w:rsidR="00E96FE4" w:rsidRPr="00E96FE4">
        <w:rPr>
          <w:b/>
          <w:sz w:val="32"/>
          <w:szCs w:val="32"/>
        </w:rPr>
        <w:t xml:space="preserve"> </w:t>
      </w:r>
      <w:r w:rsidR="00E96FE4" w:rsidRPr="00E96FE4">
        <w:rPr>
          <w:sz w:val="28"/>
          <w:szCs w:val="28"/>
        </w:rPr>
        <w:t xml:space="preserve"> </w:t>
      </w:r>
    </w:p>
    <w:p w:rsidR="009D0A7E" w:rsidRPr="00E96FE4" w:rsidRDefault="009D0A7E" w:rsidP="009D0A7E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Депутаты всех уровней муниципального образования принимают активное участие в реализации национальных проектов, федеральных, региональных программ на территории нашего района.</w:t>
      </w:r>
    </w:p>
    <w:p w:rsidR="008F750C" w:rsidRDefault="008F750C" w:rsidP="00D74A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и Регламентом Председатель представительного Собрания осуществляет свои полномочия на постоянной основе, действуя в пределах своих полномочий, установленных Уставом муницип</w:t>
      </w:r>
      <w:r w:rsidR="00E96FE4">
        <w:rPr>
          <w:sz w:val="28"/>
          <w:szCs w:val="28"/>
        </w:rPr>
        <w:t>ального образования</w:t>
      </w:r>
      <w:r w:rsidR="00D97439">
        <w:rPr>
          <w:sz w:val="28"/>
          <w:szCs w:val="28"/>
        </w:rPr>
        <w:t>.</w:t>
      </w:r>
      <w:r w:rsidR="00E96FE4">
        <w:rPr>
          <w:sz w:val="28"/>
          <w:szCs w:val="28"/>
        </w:rPr>
        <w:t xml:space="preserve"> </w:t>
      </w:r>
      <w:r w:rsidR="00E96FE4" w:rsidRPr="00E96FE4">
        <w:rPr>
          <w:sz w:val="28"/>
          <w:szCs w:val="28"/>
        </w:rPr>
        <w:t xml:space="preserve"> </w:t>
      </w:r>
      <w:r w:rsidR="00D97439">
        <w:rPr>
          <w:sz w:val="28"/>
          <w:szCs w:val="28"/>
        </w:rPr>
        <w:t xml:space="preserve"> Деятельность Руднянского районного представительного Собрания осуществлялась в конструктивном сотрудничестве с </w:t>
      </w:r>
      <w:r w:rsidR="00E96FE4" w:rsidRPr="00E96FE4">
        <w:rPr>
          <w:sz w:val="28"/>
          <w:szCs w:val="28"/>
        </w:rPr>
        <w:t>Администрацией муниципального образования,</w:t>
      </w:r>
      <w:r w:rsidR="00D97439">
        <w:rPr>
          <w:sz w:val="28"/>
          <w:szCs w:val="28"/>
        </w:rPr>
        <w:t xml:space="preserve"> органами местного самоуправления городских и сельских поселений.</w:t>
      </w:r>
      <w:r w:rsidR="00E96FE4" w:rsidRPr="00E96FE4">
        <w:rPr>
          <w:sz w:val="28"/>
          <w:szCs w:val="28"/>
        </w:rPr>
        <w:t xml:space="preserve"> </w:t>
      </w:r>
      <w:r w:rsidR="00D97439">
        <w:rPr>
          <w:sz w:val="28"/>
          <w:szCs w:val="28"/>
        </w:rPr>
        <w:t>Отсутствие противоречий с исполнительной властью, взаимопонимание, слаженность действий дает положительный результат в достижении основной цели – развитие района и улучшение качества жизни его жителей.</w:t>
      </w:r>
    </w:p>
    <w:p w:rsidR="008F750C" w:rsidRPr="00AF4EB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Руднянского районного представительного Собрания осуществляет организацию деятельности по решению таких вопросов, как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утвержденного плана работы представительного Собрания;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и совершенствование нормативной правовой базы;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исполнении принятых решений;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плодотворного взаимодействия с Администрацией района,  органами местного самоуправления поселений, входящих в состав муниципального образования Руднянский район Смоленской области, гражданами и организациями, независимо от форм собственности.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 w:rsidRPr="003C2FE5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 xml:space="preserve">указанным </w:t>
      </w:r>
      <w:r w:rsidRPr="003C2FE5">
        <w:rPr>
          <w:sz w:val="28"/>
          <w:szCs w:val="28"/>
        </w:rPr>
        <w:t xml:space="preserve">направлениям деятельности </w:t>
      </w:r>
      <w:r>
        <w:rPr>
          <w:sz w:val="28"/>
          <w:szCs w:val="28"/>
        </w:rPr>
        <w:t>представительного Собрания</w:t>
      </w:r>
      <w:r w:rsidRPr="003C2FE5">
        <w:rPr>
          <w:sz w:val="28"/>
          <w:szCs w:val="28"/>
        </w:rPr>
        <w:t xml:space="preserve"> осуществлялась в различных формах. Основными формами являлись: 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 w:rsidRPr="003C2FE5">
        <w:rPr>
          <w:sz w:val="28"/>
          <w:szCs w:val="28"/>
        </w:rPr>
        <w:t xml:space="preserve">- разработка проектов решений; 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 w:rsidRPr="003C2FE5">
        <w:rPr>
          <w:sz w:val="28"/>
          <w:szCs w:val="28"/>
        </w:rPr>
        <w:t xml:space="preserve">- анализ проектов нормативно-правовых актов, выносимых на рассмотрение </w:t>
      </w:r>
      <w:r>
        <w:rPr>
          <w:sz w:val="28"/>
          <w:szCs w:val="28"/>
        </w:rPr>
        <w:t>представительного Собрания</w:t>
      </w:r>
      <w:r w:rsidRPr="003C2FE5">
        <w:rPr>
          <w:sz w:val="28"/>
          <w:szCs w:val="28"/>
        </w:rPr>
        <w:t>, подготовка замечаний, предложений по рассматриваемым проектам;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 w:rsidRPr="003C2FE5">
        <w:rPr>
          <w:sz w:val="28"/>
          <w:szCs w:val="28"/>
        </w:rPr>
        <w:t xml:space="preserve">- подготовка разъяснений или оказание консультативной помощи по вопросам применения решений; 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 w:rsidRPr="003C2F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C2FE5">
        <w:rPr>
          <w:sz w:val="28"/>
          <w:szCs w:val="28"/>
        </w:rPr>
        <w:t>прием населения и содействие в решении вопросов местного значения;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 w:rsidRPr="003C2FE5">
        <w:rPr>
          <w:sz w:val="28"/>
          <w:szCs w:val="28"/>
        </w:rPr>
        <w:t xml:space="preserve">- проведение заседаний постоянных депутатских комиссий; 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 w:rsidRPr="003C2FE5"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осуществление контрольных функций.</w:t>
      </w:r>
    </w:p>
    <w:p w:rsidR="008F750C" w:rsidRDefault="008F750C" w:rsidP="00D74A8C">
      <w:pPr>
        <w:spacing w:line="360" w:lineRule="auto"/>
        <w:ind w:firstLine="709"/>
        <w:jc w:val="both"/>
        <w:rPr>
          <w:sz w:val="28"/>
          <w:szCs w:val="28"/>
        </w:rPr>
      </w:pPr>
    </w:p>
    <w:p w:rsidR="007630E2" w:rsidRPr="00AD7C34" w:rsidRDefault="007630E2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AD7C34">
        <w:rPr>
          <w:i/>
          <w:sz w:val="28"/>
          <w:szCs w:val="28"/>
        </w:rPr>
        <w:t>Статистическая информация о нормотворческой деятельности представительного Собрания</w:t>
      </w:r>
    </w:p>
    <w:p w:rsidR="007630E2" w:rsidRPr="00B821EF" w:rsidRDefault="007630E2" w:rsidP="00D74A8C">
      <w:pPr>
        <w:spacing w:line="360" w:lineRule="auto"/>
        <w:jc w:val="both"/>
        <w:rPr>
          <w:i/>
          <w:sz w:val="40"/>
          <w:szCs w:val="40"/>
        </w:rPr>
      </w:pPr>
    </w:p>
    <w:p w:rsidR="00D74A8C" w:rsidRPr="00F327F6" w:rsidRDefault="00D74A8C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Основной формой работы  представительного Собрания в соответствии с Регламентом являются его заседания, которые проводились в 20</w:t>
      </w:r>
      <w:r>
        <w:rPr>
          <w:sz w:val="28"/>
          <w:szCs w:val="28"/>
        </w:rPr>
        <w:t>21</w:t>
      </w:r>
      <w:r w:rsidRPr="00F327F6">
        <w:rPr>
          <w:sz w:val="28"/>
          <w:szCs w:val="28"/>
        </w:rPr>
        <w:t xml:space="preserve"> году, согласно утвержденному </w:t>
      </w:r>
      <w:r>
        <w:rPr>
          <w:sz w:val="28"/>
          <w:szCs w:val="28"/>
        </w:rPr>
        <w:t>п</w:t>
      </w:r>
      <w:r w:rsidRPr="00F327F6">
        <w:rPr>
          <w:sz w:val="28"/>
          <w:szCs w:val="28"/>
        </w:rPr>
        <w:t xml:space="preserve">лану работы. Заседания проводились ежемесячно в соответствии с запланированной датой в назначенное время в открытом режиме, в присутствии  представителей средств массовой информации. На заседаниях регулярно присутствовали Глава муниципального образования, депутаты Смоленской областной Думы, заместители Главы, начальники отделов, представители прокуратуры, правоохранительных органов, </w:t>
      </w:r>
      <w:r>
        <w:rPr>
          <w:sz w:val="28"/>
          <w:szCs w:val="28"/>
        </w:rPr>
        <w:t>Г</w:t>
      </w:r>
      <w:r w:rsidRPr="00F327F6">
        <w:rPr>
          <w:sz w:val="28"/>
          <w:szCs w:val="28"/>
        </w:rPr>
        <w:t>лавы поселений.</w:t>
      </w:r>
      <w:r w:rsidR="00621215">
        <w:rPr>
          <w:sz w:val="28"/>
          <w:szCs w:val="28"/>
        </w:rPr>
        <w:t xml:space="preserve"> </w:t>
      </w:r>
    </w:p>
    <w:p w:rsidR="00D74A8C" w:rsidRDefault="00D74A8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2021 году состоялось </w:t>
      </w:r>
      <w:r w:rsidRPr="001745F5">
        <w:rPr>
          <w:sz w:val="28"/>
          <w:szCs w:val="28"/>
        </w:rPr>
        <w:t>1</w:t>
      </w:r>
      <w:r w:rsidR="008B451C">
        <w:rPr>
          <w:sz w:val="28"/>
          <w:szCs w:val="28"/>
        </w:rPr>
        <w:t>8</w:t>
      </w:r>
      <w:r>
        <w:rPr>
          <w:sz w:val="28"/>
          <w:szCs w:val="28"/>
        </w:rPr>
        <w:t xml:space="preserve"> заседаний представительного Собрания, из них </w:t>
      </w:r>
      <w:r w:rsidR="008B451C">
        <w:rPr>
          <w:sz w:val="28"/>
          <w:szCs w:val="28"/>
        </w:rPr>
        <w:t>10</w:t>
      </w:r>
      <w:r>
        <w:rPr>
          <w:sz w:val="28"/>
          <w:szCs w:val="28"/>
        </w:rPr>
        <w:t xml:space="preserve"> - внеочередных. По различным вопросам принято 1</w:t>
      </w:r>
      <w:r w:rsidR="008B451C">
        <w:rPr>
          <w:sz w:val="28"/>
          <w:szCs w:val="28"/>
        </w:rPr>
        <w:t>24</w:t>
      </w:r>
      <w:r>
        <w:rPr>
          <w:sz w:val="28"/>
          <w:szCs w:val="28"/>
        </w:rPr>
        <w:t xml:space="preserve"> решения. Из них: 41</w:t>
      </w:r>
      <w:r w:rsidRPr="00FB1E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решение</w:t>
      </w:r>
      <w:r w:rsidR="008B451C">
        <w:rPr>
          <w:sz w:val="28"/>
          <w:szCs w:val="28"/>
        </w:rPr>
        <w:t xml:space="preserve"> – носит нормативный характер, 83</w:t>
      </w:r>
      <w:r>
        <w:rPr>
          <w:sz w:val="28"/>
          <w:szCs w:val="28"/>
        </w:rPr>
        <w:t xml:space="preserve"> – это решения, не носящие нормативного характера, в том числе информации по различным вопросам.</w:t>
      </w:r>
    </w:p>
    <w:p w:rsidR="00D74A8C" w:rsidRDefault="00D74A8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вопросы, вносимые на рассмотрение </w:t>
      </w:r>
      <w:r w:rsidRPr="008C0C4A">
        <w:rPr>
          <w:bCs/>
          <w:sz w:val="28"/>
          <w:szCs w:val="28"/>
        </w:rPr>
        <w:t>районного представительного Собрания</w:t>
      </w:r>
      <w:r>
        <w:rPr>
          <w:sz w:val="28"/>
          <w:szCs w:val="28"/>
        </w:rPr>
        <w:t>, касались социально-экономического развития района,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акты.</w:t>
      </w:r>
      <w:proofErr w:type="gramEnd"/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На заседаниях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учреждений, областных и федеральных служб. За истекший год депутаты заслушали информацию по следующим темам:</w:t>
      </w:r>
    </w:p>
    <w:p w:rsidR="00D74A8C" w:rsidRPr="00981BF0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81BF0">
        <w:rPr>
          <w:bCs/>
          <w:sz w:val="28"/>
          <w:szCs w:val="28"/>
        </w:rPr>
        <w:t>- об итогах оперативно-служебной деятельности Межмуниципального отдела МВД России «Руднянский» за 2020 год;</w:t>
      </w:r>
    </w:p>
    <w:p w:rsidR="00D74A8C" w:rsidRPr="00981BF0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81BF0">
        <w:rPr>
          <w:bCs/>
          <w:sz w:val="28"/>
          <w:szCs w:val="28"/>
        </w:rPr>
        <w:t>- о состоянии и содержании автомобильных дорог местного значения на территории муниципального образования Руднянский район Смоленской области;</w:t>
      </w:r>
    </w:p>
    <w:p w:rsidR="00D74A8C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81BF0">
        <w:rPr>
          <w:bCs/>
          <w:sz w:val="28"/>
          <w:szCs w:val="28"/>
        </w:rPr>
        <w:t>- о прогнозе социально-экон</w:t>
      </w:r>
      <w:r w:rsidR="00B64A97">
        <w:rPr>
          <w:bCs/>
          <w:sz w:val="28"/>
          <w:szCs w:val="28"/>
        </w:rPr>
        <w:t>омического развития района;</w:t>
      </w:r>
    </w:p>
    <w:p w:rsidR="00B64A97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вопросы образования, культуры, здравоохранения;</w:t>
      </w:r>
    </w:p>
    <w:p w:rsidR="00B64A97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деятельности общественных организаций;</w:t>
      </w:r>
    </w:p>
    <w:p w:rsidR="00B64A97" w:rsidRPr="00981BF0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развитии сельского хозяйства  и другие.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bCs/>
          <w:sz w:val="28"/>
          <w:szCs w:val="28"/>
        </w:rPr>
        <w:t xml:space="preserve"> за 2021 год</w:t>
      </w:r>
      <w:r w:rsidRPr="008C0C4A">
        <w:rPr>
          <w:bCs/>
          <w:sz w:val="28"/>
          <w:szCs w:val="28"/>
        </w:rPr>
        <w:t xml:space="preserve"> принято </w:t>
      </w:r>
      <w:r w:rsidR="008B451C">
        <w:rPr>
          <w:bCs/>
          <w:sz w:val="28"/>
          <w:szCs w:val="28"/>
        </w:rPr>
        <w:t>31</w:t>
      </w:r>
      <w:r w:rsidRPr="008C0C4A">
        <w:rPr>
          <w:bCs/>
          <w:sz w:val="28"/>
          <w:szCs w:val="28"/>
        </w:rPr>
        <w:t xml:space="preserve"> решени</w:t>
      </w:r>
      <w:r w:rsidR="008B451C">
        <w:rPr>
          <w:bCs/>
          <w:sz w:val="28"/>
          <w:szCs w:val="28"/>
        </w:rPr>
        <w:t>е</w:t>
      </w:r>
      <w:r w:rsidRPr="008C0C4A">
        <w:rPr>
          <w:bCs/>
          <w:sz w:val="28"/>
          <w:szCs w:val="28"/>
        </w:rPr>
        <w:t xml:space="preserve"> о внесении изменений в муниципальные акты районного   представительного Собрания и </w:t>
      </w:r>
      <w:r>
        <w:rPr>
          <w:bCs/>
          <w:sz w:val="28"/>
          <w:szCs w:val="28"/>
        </w:rPr>
        <w:t>12</w:t>
      </w:r>
      <w:r w:rsidRPr="009E6060">
        <w:rPr>
          <w:bCs/>
          <w:color w:val="FF0000"/>
          <w:sz w:val="28"/>
          <w:szCs w:val="28"/>
        </w:rPr>
        <w:t xml:space="preserve"> </w:t>
      </w:r>
      <w:r w:rsidRPr="008C0C4A">
        <w:rPr>
          <w:bCs/>
          <w:sz w:val="28"/>
          <w:szCs w:val="28"/>
        </w:rPr>
        <w:t xml:space="preserve">решений по признанию нормативных правовых актов утратившими силу. 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Все проекты </w:t>
      </w:r>
      <w:r>
        <w:rPr>
          <w:bCs/>
          <w:sz w:val="28"/>
          <w:szCs w:val="28"/>
        </w:rPr>
        <w:t>решений</w:t>
      </w:r>
      <w:r w:rsidRPr="008C0C4A">
        <w:rPr>
          <w:bCs/>
          <w:sz w:val="28"/>
          <w:szCs w:val="28"/>
        </w:rPr>
        <w:t>, имеющие нормативно-</w:t>
      </w:r>
      <w:r>
        <w:rPr>
          <w:bCs/>
          <w:sz w:val="28"/>
          <w:szCs w:val="28"/>
        </w:rPr>
        <w:t>п</w:t>
      </w:r>
      <w:r w:rsidRPr="008C0C4A">
        <w:rPr>
          <w:bCs/>
          <w:sz w:val="28"/>
          <w:szCs w:val="28"/>
        </w:rPr>
        <w:t xml:space="preserve">равовой характер, </w:t>
      </w:r>
      <w:r w:rsidR="00B64A97" w:rsidRPr="008C0C4A">
        <w:rPr>
          <w:bCs/>
          <w:sz w:val="28"/>
          <w:szCs w:val="28"/>
        </w:rPr>
        <w:t xml:space="preserve">направляются на согласование </w:t>
      </w:r>
      <w:r w:rsidRPr="008C0C4A">
        <w:rPr>
          <w:bCs/>
          <w:sz w:val="28"/>
          <w:szCs w:val="28"/>
        </w:rPr>
        <w:t>в юридическ</w:t>
      </w:r>
      <w:r w:rsidR="00B64A97">
        <w:rPr>
          <w:bCs/>
          <w:sz w:val="28"/>
          <w:szCs w:val="28"/>
        </w:rPr>
        <w:t>ий</w:t>
      </w:r>
      <w:r w:rsidRPr="008C0C4A">
        <w:rPr>
          <w:bCs/>
          <w:sz w:val="28"/>
          <w:szCs w:val="28"/>
        </w:rPr>
        <w:t xml:space="preserve"> отдел</w:t>
      </w:r>
      <w:r>
        <w:rPr>
          <w:bCs/>
          <w:sz w:val="28"/>
          <w:szCs w:val="28"/>
        </w:rPr>
        <w:t xml:space="preserve"> </w:t>
      </w:r>
      <w:r w:rsidRPr="008C0C4A">
        <w:rPr>
          <w:bCs/>
          <w:sz w:val="28"/>
          <w:szCs w:val="28"/>
        </w:rPr>
        <w:t xml:space="preserve">Администрации, после чего </w:t>
      </w:r>
      <w:r w:rsidR="00B64A97" w:rsidRPr="008C0C4A">
        <w:rPr>
          <w:bCs/>
          <w:sz w:val="28"/>
          <w:szCs w:val="28"/>
        </w:rPr>
        <w:t xml:space="preserve">проходят антикоррупционную экспертизу </w:t>
      </w:r>
      <w:r w:rsidRPr="008C0C4A">
        <w:rPr>
          <w:bCs/>
          <w:sz w:val="28"/>
          <w:szCs w:val="28"/>
        </w:rPr>
        <w:t>в прокуратур</w:t>
      </w:r>
      <w:r w:rsidR="00B64A97">
        <w:rPr>
          <w:bCs/>
          <w:sz w:val="28"/>
          <w:szCs w:val="28"/>
        </w:rPr>
        <w:t>е</w:t>
      </w:r>
      <w:r w:rsidRPr="008C0C4A">
        <w:rPr>
          <w:bCs/>
          <w:sz w:val="28"/>
          <w:szCs w:val="28"/>
        </w:rPr>
        <w:t xml:space="preserve"> района.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Представители прокуратуры приглашаются на все заседания. Это позволяет не допускать установления незаконных норм в решениях представительного органа.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За 20</w:t>
      </w:r>
      <w:r>
        <w:rPr>
          <w:bCs/>
          <w:sz w:val="28"/>
          <w:szCs w:val="28"/>
        </w:rPr>
        <w:t>21</w:t>
      </w:r>
      <w:r w:rsidRPr="008C0C4A">
        <w:rPr>
          <w:bCs/>
          <w:sz w:val="28"/>
          <w:szCs w:val="28"/>
        </w:rPr>
        <w:t xml:space="preserve"> год в прокуратуру направлен </w:t>
      </w:r>
      <w:r>
        <w:rPr>
          <w:bCs/>
          <w:sz w:val="28"/>
          <w:szCs w:val="28"/>
        </w:rPr>
        <w:t>41</w:t>
      </w:r>
      <w:r w:rsidRPr="008C0C4A">
        <w:rPr>
          <w:bCs/>
          <w:sz w:val="28"/>
          <w:szCs w:val="28"/>
        </w:rPr>
        <w:t xml:space="preserve"> проект решений представительного </w:t>
      </w:r>
      <w:r>
        <w:rPr>
          <w:bCs/>
          <w:sz w:val="28"/>
          <w:szCs w:val="28"/>
        </w:rPr>
        <w:t>органа</w:t>
      </w:r>
      <w:r w:rsidRPr="008C0C4A">
        <w:rPr>
          <w:bCs/>
          <w:sz w:val="28"/>
          <w:szCs w:val="28"/>
        </w:rPr>
        <w:t>, коррупционной составляющей в которых не выявлено.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lastRenderedPageBreak/>
        <w:t>В рамках реализации областного закона «О порядке организации и ведения регистра  муниципальных нормативных правовых актов Смоленской области» муниципальные нормативные правовые акты  представительного Собрания в установленный законом срок направлялись в Департамент Смоленской области по внутренней политике для включения в областной регистр. Претензий и замечаний со стороны Департамента по данному направлению работы не поступало.</w:t>
      </w:r>
    </w:p>
    <w:p w:rsidR="00D74A8C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Всего для включения в областной регистр направлено </w:t>
      </w:r>
      <w:r>
        <w:rPr>
          <w:bCs/>
          <w:sz w:val="28"/>
          <w:szCs w:val="28"/>
        </w:rPr>
        <w:t>41</w:t>
      </w:r>
      <w:r w:rsidRPr="008C0C4A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</w:t>
      </w:r>
      <w:r w:rsidRPr="008C0C4A">
        <w:rPr>
          <w:bCs/>
          <w:sz w:val="28"/>
          <w:szCs w:val="28"/>
        </w:rPr>
        <w:t>.</w:t>
      </w:r>
    </w:p>
    <w:p w:rsidR="008B451C" w:rsidRPr="008C0C4A" w:rsidRDefault="008B451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0AD7" w:rsidRDefault="00EF0AD7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AD7C34">
        <w:rPr>
          <w:i/>
          <w:sz w:val="28"/>
          <w:szCs w:val="28"/>
        </w:rPr>
        <w:t>Работа постоянных депутатских комиссий</w:t>
      </w:r>
    </w:p>
    <w:p w:rsidR="008B451C" w:rsidRPr="00AD7C34" w:rsidRDefault="008B451C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9B4699" w:rsidRDefault="009B4699" w:rsidP="00D74A8C">
      <w:pPr>
        <w:tabs>
          <w:tab w:val="left" w:pos="4275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предварительного рассмотрения и подготовки вопросов, относящихся к компетенции представительного Собрания, выработки проектов решений и конкретных мероприятий, а также осуществления контрольных функций  работают три  постоянных депутатских комиссии:</w:t>
      </w:r>
    </w:p>
    <w:p w:rsidR="00110475" w:rsidRPr="00AD7C34" w:rsidRDefault="00482E59" w:rsidP="00D74A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C34">
        <w:rPr>
          <w:sz w:val="28"/>
          <w:szCs w:val="28"/>
        </w:rPr>
        <w:t xml:space="preserve"> </w:t>
      </w:r>
      <w:r w:rsidR="00E533A1">
        <w:rPr>
          <w:sz w:val="28"/>
          <w:szCs w:val="28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бюджету, планово-экономической политике, по вопросам промышленности, строительства, коммунального хозяйства, агропромышленного комплекса, природопользования, транспортных услуг</w:t>
      </w:r>
      <w:r w:rsidR="00B821EF" w:rsidRPr="00E533A1">
        <w:rPr>
          <w:sz w:val="28"/>
          <w:szCs w:val="28"/>
        </w:rPr>
        <w:t>;</w:t>
      </w:r>
    </w:p>
    <w:p w:rsidR="00110475" w:rsidRPr="00AD7C34" w:rsidRDefault="00110475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>-</w:t>
      </w:r>
      <w:r w:rsidR="00E533A1">
        <w:rPr>
          <w:sz w:val="28"/>
          <w:szCs w:val="28"/>
        </w:rPr>
        <w:t xml:space="preserve"> 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вопросам законности, правопорядка, местного самоуправления, торговли и бытового обслуживания, защиты прав потребителей</w:t>
      </w:r>
      <w:r w:rsidRPr="00AD7C34">
        <w:rPr>
          <w:sz w:val="28"/>
          <w:szCs w:val="28"/>
        </w:rPr>
        <w:t xml:space="preserve">; </w:t>
      </w:r>
    </w:p>
    <w:p w:rsidR="00110475" w:rsidRPr="00AD7C34" w:rsidRDefault="00110475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-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социальным вопросам, здравоохранению, образованию, спорту, культуре, делам молодежи</w:t>
      </w:r>
      <w:r w:rsidR="00E533A1">
        <w:rPr>
          <w:sz w:val="28"/>
          <w:szCs w:val="28"/>
        </w:rPr>
        <w:t>.</w:t>
      </w:r>
    </w:p>
    <w:p w:rsidR="00832D81" w:rsidRDefault="00832D81" w:rsidP="00D74A8C">
      <w:pPr>
        <w:tabs>
          <w:tab w:val="left" w:pos="4275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Депутатские комиссии работают в соответствии с планами работы и рассматривают вопросы, актуальные для населения района. Каждая комиссия рассматривает вопросы, отнесенные к своей компетенции. Это позволяет проводить глубокую проработку вопросов, вносимых в повестку дня и принимать по ним взвешенные решения. На заседаниях комиссий происходит детальное обсуждение проблем,  депутаты отстаивают свои мнения с учетом </w:t>
      </w:r>
      <w:r w:rsidR="008B451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своих избирателей.</w:t>
      </w:r>
    </w:p>
    <w:p w:rsidR="00832D81" w:rsidRDefault="00832D81" w:rsidP="00D74A8C">
      <w:pPr>
        <w:tabs>
          <w:tab w:val="left" w:pos="4275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депутаты вносили предложения и замечания по рассматриваемым вопросам. Благодаря их работе обеспечивались тщательная и </w:t>
      </w:r>
      <w:r>
        <w:rPr>
          <w:sz w:val="28"/>
          <w:szCs w:val="28"/>
        </w:rPr>
        <w:lastRenderedPageBreak/>
        <w:t xml:space="preserve">продуманная подготовка проектов нормативных правовых актов, их детальное обсуждение и правильные заключения. </w:t>
      </w:r>
    </w:p>
    <w:p w:rsidR="00832D81" w:rsidRDefault="00832D81" w:rsidP="00D74A8C">
      <w:pPr>
        <w:tabs>
          <w:tab w:val="left" w:pos="4275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проведено </w:t>
      </w:r>
      <w:r w:rsidR="008B451C" w:rsidRPr="008B451C">
        <w:rPr>
          <w:color w:val="000000" w:themeColor="text1"/>
          <w:sz w:val="28"/>
          <w:szCs w:val="28"/>
        </w:rPr>
        <w:t>32</w:t>
      </w:r>
      <w:r>
        <w:rPr>
          <w:sz w:val="28"/>
          <w:szCs w:val="28"/>
        </w:rPr>
        <w:t xml:space="preserve"> заседания депутатских комиссий.</w:t>
      </w:r>
    </w:p>
    <w:p w:rsidR="00026067" w:rsidRPr="00B821EF" w:rsidRDefault="00026067" w:rsidP="00D74A8C">
      <w:pPr>
        <w:spacing w:line="360" w:lineRule="auto"/>
        <w:ind w:firstLine="709"/>
        <w:jc w:val="both"/>
        <w:rPr>
          <w:b/>
          <w:sz w:val="40"/>
          <w:szCs w:val="40"/>
        </w:rPr>
      </w:pPr>
    </w:p>
    <w:p w:rsidR="002122C9" w:rsidRPr="004A2D61" w:rsidRDefault="002122C9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4A2D61">
        <w:rPr>
          <w:i/>
          <w:sz w:val="28"/>
          <w:szCs w:val="28"/>
        </w:rPr>
        <w:t>Устав муниципального района</w:t>
      </w:r>
    </w:p>
    <w:p w:rsidR="002122C9" w:rsidRPr="004A2D61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</w:p>
    <w:p w:rsidR="002122C9" w:rsidRPr="004A2D61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</w:t>
      </w:r>
      <w:r w:rsidR="00DB6D5B" w:rsidRPr="004A2D61">
        <w:rPr>
          <w:sz w:val="28"/>
          <w:szCs w:val="28"/>
        </w:rPr>
        <w:t>органа</w:t>
      </w:r>
      <w:r w:rsidRPr="004A2D61">
        <w:rPr>
          <w:sz w:val="28"/>
          <w:szCs w:val="28"/>
        </w:rPr>
        <w:t xml:space="preserve">.  Этот документ регулирует отношения, которые касаются всех сфер жизни местного самоуправления. </w:t>
      </w:r>
    </w:p>
    <w:p w:rsidR="002122C9" w:rsidRPr="004A2D61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 xml:space="preserve">С целью приведения в соответствие </w:t>
      </w:r>
      <w:r w:rsidR="00C742E4">
        <w:rPr>
          <w:sz w:val="28"/>
          <w:szCs w:val="28"/>
        </w:rPr>
        <w:t>с изменениями действующего</w:t>
      </w:r>
      <w:r w:rsidRPr="004A2D61">
        <w:rPr>
          <w:sz w:val="28"/>
          <w:szCs w:val="28"/>
        </w:rPr>
        <w:t xml:space="preserve"> законодательства</w:t>
      </w:r>
      <w:r w:rsidR="00C742E4">
        <w:rPr>
          <w:sz w:val="28"/>
          <w:szCs w:val="28"/>
        </w:rPr>
        <w:t xml:space="preserve"> депутатами</w:t>
      </w:r>
      <w:r w:rsidRPr="004A2D61">
        <w:rPr>
          <w:sz w:val="28"/>
          <w:szCs w:val="28"/>
        </w:rPr>
        <w:t xml:space="preserve">  </w:t>
      </w:r>
      <w:r w:rsidR="00C742E4">
        <w:rPr>
          <w:sz w:val="28"/>
          <w:szCs w:val="28"/>
        </w:rPr>
        <w:t>представительного Собрания совместно с юридическим отделом Администрации района разработаны и внесены изменения в основополагающий нормативный документ, регулирующий деятельность муниципального образования – Устав муниципального образования Руднянский район.</w:t>
      </w:r>
      <w:r w:rsidRPr="004A2D61">
        <w:rPr>
          <w:sz w:val="28"/>
          <w:szCs w:val="28"/>
        </w:rPr>
        <w:t xml:space="preserve"> </w:t>
      </w:r>
      <w:r w:rsidR="00C742E4">
        <w:rPr>
          <w:sz w:val="28"/>
          <w:szCs w:val="28"/>
        </w:rPr>
        <w:t xml:space="preserve"> Всего в отчетном периоде</w:t>
      </w:r>
      <w:r w:rsidRPr="004A2D61">
        <w:rPr>
          <w:sz w:val="28"/>
          <w:szCs w:val="28"/>
        </w:rPr>
        <w:t xml:space="preserve"> принято </w:t>
      </w:r>
      <w:r w:rsidR="00B95B17" w:rsidRPr="00D74A8C">
        <w:rPr>
          <w:sz w:val="28"/>
          <w:szCs w:val="28"/>
        </w:rPr>
        <w:t>1</w:t>
      </w:r>
      <w:r w:rsidRPr="004A2D61">
        <w:rPr>
          <w:sz w:val="28"/>
          <w:szCs w:val="28"/>
        </w:rPr>
        <w:t xml:space="preserve"> решени</w:t>
      </w:r>
      <w:r w:rsidR="00B95B17" w:rsidRPr="004A2D61">
        <w:rPr>
          <w:sz w:val="28"/>
          <w:szCs w:val="28"/>
        </w:rPr>
        <w:t>е</w:t>
      </w:r>
      <w:r w:rsidRPr="004A2D61">
        <w:rPr>
          <w:sz w:val="28"/>
          <w:szCs w:val="28"/>
        </w:rPr>
        <w:t xml:space="preserve"> о внесении изменений в Устав муниципального района.</w:t>
      </w:r>
    </w:p>
    <w:p w:rsidR="002122C9" w:rsidRPr="004A2D61" w:rsidRDefault="00D307A7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>И</w:t>
      </w:r>
      <w:r w:rsidR="002122C9" w:rsidRPr="004A2D61">
        <w:rPr>
          <w:sz w:val="28"/>
          <w:szCs w:val="28"/>
        </w:rPr>
        <w:t>зменения в Устав муниципального образования зарегистрированы Управлением Министерства юстиции Российской Федерации по Смоленской области, официально обнародованы и вступили в законную силу.</w:t>
      </w:r>
    </w:p>
    <w:p w:rsidR="00D74A8C" w:rsidRDefault="00D74A8C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2122C9" w:rsidRPr="004A2D61" w:rsidRDefault="002122C9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4A2D61">
        <w:rPr>
          <w:i/>
          <w:sz w:val="28"/>
          <w:szCs w:val="28"/>
        </w:rPr>
        <w:t>Бюджет муниципального района</w:t>
      </w:r>
    </w:p>
    <w:p w:rsidR="002122C9" w:rsidRPr="004A2D61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</w:p>
    <w:p w:rsidR="00E241B0" w:rsidRPr="00126AC6" w:rsidRDefault="008013E8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вопросов</w:t>
      </w:r>
      <w:r w:rsidR="00E241B0">
        <w:rPr>
          <w:sz w:val="28"/>
          <w:szCs w:val="28"/>
        </w:rPr>
        <w:t xml:space="preserve"> местного самоуправления является рассмотрение проекта бюджета муниципального района и его утверждение.</w:t>
      </w:r>
    </w:p>
    <w:p w:rsidR="004A2D61" w:rsidRPr="00F327F6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Среди важнейших муниципальных правовых актов, утвержденных представительным Собранием</w:t>
      </w:r>
      <w:r w:rsidR="0083562A">
        <w:rPr>
          <w:sz w:val="28"/>
          <w:szCs w:val="28"/>
        </w:rPr>
        <w:t xml:space="preserve"> </w:t>
      </w:r>
      <w:r w:rsidRPr="00F327F6">
        <w:rPr>
          <w:sz w:val="28"/>
          <w:szCs w:val="28"/>
        </w:rPr>
        <w:t xml:space="preserve">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4A2D61" w:rsidRPr="0083562A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lastRenderedPageBreak/>
        <w:t>В соответствии с исключительными полномочиями единогласно одобрен отчет об исполнении бюджета за 20</w:t>
      </w:r>
      <w:r w:rsidR="00E241B0">
        <w:rPr>
          <w:sz w:val="28"/>
          <w:szCs w:val="28"/>
        </w:rPr>
        <w:t>20</w:t>
      </w:r>
      <w:r w:rsidRPr="00F327F6">
        <w:rPr>
          <w:sz w:val="28"/>
          <w:szCs w:val="28"/>
        </w:rPr>
        <w:t xml:space="preserve"> год и утвержден бюджет муниципального образования </w:t>
      </w:r>
      <w:r w:rsidR="0083562A" w:rsidRPr="0083562A">
        <w:rPr>
          <w:sz w:val="28"/>
          <w:szCs w:val="28"/>
        </w:rPr>
        <w:t>на 202</w:t>
      </w:r>
      <w:r w:rsidR="00E241B0">
        <w:rPr>
          <w:sz w:val="28"/>
          <w:szCs w:val="28"/>
        </w:rPr>
        <w:t>2</w:t>
      </w:r>
      <w:r w:rsidR="0083562A" w:rsidRPr="0083562A">
        <w:rPr>
          <w:sz w:val="28"/>
          <w:szCs w:val="28"/>
        </w:rPr>
        <w:t xml:space="preserve">  и два последующих года 202</w:t>
      </w:r>
      <w:r w:rsidR="00E241B0">
        <w:rPr>
          <w:sz w:val="28"/>
          <w:szCs w:val="28"/>
        </w:rPr>
        <w:t>3</w:t>
      </w:r>
      <w:r w:rsidR="0083562A" w:rsidRPr="0083562A">
        <w:rPr>
          <w:sz w:val="28"/>
          <w:szCs w:val="28"/>
        </w:rPr>
        <w:t xml:space="preserve"> и 202</w:t>
      </w:r>
      <w:r w:rsidR="00E241B0">
        <w:rPr>
          <w:sz w:val="28"/>
          <w:szCs w:val="28"/>
        </w:rPr>
        <w:t>4</w:t>
      </w:r>
      <w:r w:rsidR="0083562A" w:rsidRPr="0083562A">
        <w:rPr>
          <w:sz w:val="28"/>
          <w:szCs w:val="28"/>
        </w:rPr>
        <w:t>.</w:t>
      </w:r>
    </w:p>
    <w:p w:rsidR="004A2D61" w:rsidRPr="00F327F6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течение года вносились поправки, </w:t>
      </w:r>
      <w:r w:rsidR="000331CE">
        <w:rPr>
          <w:sz w:val="28"/>
          <w:szCs w:val="28"/>
        </w:rPr>
        <w:t xml:space="preserve">связанные </w:t>
      </w:r>
      <w:r w:rsidRPr="00F327F6">
        <w:rPr>
          <w:sz w:val="28"/>
          <w:szCs w:val="28"/>
        </w:rPr>
        <w:t>в основном с необходимостью корректировки показателей при поступлении субсидий и субвенций из регионального бюджета.</w:t>
      </w:r>
    </w:p>
    <w:p w:rsidR="004A2D61" w:rsidRPr="00F327F6" w:rsidRDefault="0083562A" w:rsidP="00D74A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E241B0">
        <w:rPr>
          <w:sz w:val="28"/>
          <w:szCs w:val="28"/>
        </w:rPr>
        <w:t>1</w:t>
      </w:r>
      <w:r w:rsidR="004A2D61" w:rsidRPr="00F327F6">
        <w:rPr>
          <w:sz w:val="28"/>
          <w:szCs w:val="28"/>
        </w:rPr>
        <w:t xml:space="preserve"> год принято </w:t>
      </w:r>
      <w:r w:rsidR="00F83CB3">
        <w:rPr>
          <w:sz w:val="28"/>
          <w:szCs w:val="28"/>
        </w:rPr>
        <w:t>7</w:t>
      </w:r>
      <w:r w:rsidR="004A2D61" w:rsidRPr="00F327F6">
        <w:rPr>
          <w:sz w:val="28"/>
          <w:szCs w:val="28"/>
        </w:rPr>
        <w:t xml:space="preserve"> решени</w:t>
      </w:r>
      <w:r w:rsidR="00F83CB3">
        <w:rPr>
          <w:sz w:val="28"/>
          <w:szCs w:val="28"/>
        </w:rPr>
        <w:t xml:space="preserve">й </w:t>
      </w:r>
      <w:r w:rsidR="004A2D61" w:rsidRPr="00F327F6">
        <w:rPr>
          <w:sz w:val="28"/>
          <w:szCs w:val="28"/>
        </w:rPr>
        <w:t xml:space="preserve"> о внесении изменений в бюджет муниципального образования.     </w:t>
      </w:r>
    </w:p>
    <w:p w:rsidR="005D2B2B" w:rsidRPr="00B821EF" w:rsidRDefault="005D2B2B" w:rsidP="00D74A8C">
      <w:pPr>
        <w:spacing w:line="360" w:lineRule="auto"/>
        <w:ind w:firstLine="709"/>
        <w:jc w:val="center"/>
        <w:rPr>
          <w:i/>
          <w:sz w:val="40"/>
          <w:szCs w:val="40"/>
        </w:rPr>
      </w:pPr>
    </w:p>
    <w:p w:rsidR="00677FAB" w:rsidRDefault="0044682D" w:rsidP="00D74A8C">
      <w:pPr>
        <w:tabs>
          <w:tab w:val="center" w:pos="5457"/>
          <w:tab w:val="left" w:pos="8130"/>
        </w:tabs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77FAB" w:rsidRPr="0083562A">
        <w:rPr>
          <w:i/>
          <w:sz w:val="28"/>
          <w:szCs w:val="28"/>
        </w:rPr>
        <w:t>Контрольно-ревизионная комиссия</w:t>
      </w:r>
      <w:r>
        <w:rPr>
          <w:i/>
          <w:sz w:val="28"/>
          <w:szCs w:val="28"/>
        </w:rPr>
        <w:tab/>
      </w:r>
    </w:p>
    <w:p w:rsidR="008B451C" w:rsidRDefault="008B451C" w:rsidP="00D74A8C">
      <w:pPr>
        <w:tabs>
          <w:tab w:val="center" w:pos="5457"/>
          <w:tab w:val="left" w:pos="8130"/>
        </w:tabs>
        <w:spacing w:line="360" w:lineRule="auto"/>
        <w:ind w:firstLine="709"/>
        <w:rPr>
          <w:i/>
          <w:sz w:val="28"/>
          <w:szCs w:val="28"/>
        </w:rPr>
      </w:pPr>
    </w:p>
    <w:p w:rsidR="00B64A97" w:rsidRPr="00D42424" w:rsidRDefault="00B64A97" w:rsidP="00B64A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D42424">
        <w:rPr>
          <w:color w:val="000000"/>
          <w:sz w:val="28"/>
          <w:szCs w:val="28"/>
          <w:lang w:eastAsia="ru-RU"/>
        </w:rPr>
        <w:t>В связи с внесением изменений в действующее законодательство Российской Федерации (</w:t>
      </w:r>
      <w:r>
        <w:rPr>
          <w:color w:val="000000"/>
          <w:sz w:val="28"/>
          <w:szCs w:val="28"/>
          <w:lang w:eastAsia="ru-RU"/>
        </w:rPr>
        <w:t xml:space="preserve">Федеральный закон от 01.07.2021 №255-ФЗ </w:t>
      </w:r>
      <w:r w:rsidRPr="00D42424">
        <w:rPr>
          <w:color w:val="000000"/>
          <w:sz w:val="28"/>
          <w:szCs w:val="28"/>
          <w:lang w:eastAsia="ru-RU"/>
        </w:rPr>
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>
        <w:rPr>
          <w:color w:val="000000"/>
          <w:sz w:val="28"/>
          <w:szCs w:val="28"/>
          <w:lang w:eastAsia="ru-RU"/>
        </w:rPr>
        <w:t>) Контрольно-ревизионная комиссия с 5 октября 2021 года является органом местного самоуправления и обладает правами юридического лица.</w:t>
      </w:r>
      <w:proofErr w:type="gramEnd"/>
    </w:p>
    <w:p w:rsidR="00B64A97" w:rsidRPr="00967A9E" w:rsidRDefault="00B64A97" w:rsidP="00B64A97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За отчетный период деятельность </w:t>
      </w:r>
      <w:r w:rsidRPr="00967A9E">
        <w:rPr>
          <w:color w:val="000000"/>
          <w:sz w:val="28"/>
          <w:szCs w:val="28"/>
        </w:rPr>
        <w:t>Контрольно-ревизионной комисси</w:t>
      </w:r>
      <w:r>
        <w:rPr>
          <w:color w:val="000000"/>
          <w:sz w:val="28"/>
          <w:szCs w:val="28"/>
        </w:rPr>
        <w:t xml:space="preserve">и осуществлялась в соответствии с полномочиями, определенными Уставом муниципального района, Положением «О Контрольно-ревизионной комиссии муниципального образования». </w:t>
      </w:r>
      <w:r w:rsidRPr="00967A9E">
        <w:rPr>
          <w:color w:val="000000"/>
          <w:sz w:val="28"/>
          <w:szCs w:val="28"/>
        </w:rPr>
        <w:t xml:space="preserve">Проведение контрольных и экспертно-аналитических мероприятий в 2021 году </w:t>
      </w:r>
      <w:r>
        <w:rPr>
          <w:color w:val="000000"/>
          <w:sz w:val="28"/>
          <w:szCs w:val="28"/>
        </w:rPr>
        <w:t>реализовано</w:t>
      </w:r>
      <w:r w:rsidRPr="00967A9E">
        <w:rPr>
          <w:color w:val="000000"/>
          <w:sz w:val="28"/>
          <w:szCs w:val="28"/>
        </w:rPr>
        <w:t xml:space="preserve"> в полном объеме в соответствии с Планом работы Контрольно-счетного органа.</w:t>
      </w:r>
    </w:p>
    <w:p w:rsidR="00D74A8C" w:rsidRDefault="00B64A97" w:rsidP="00B64A9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967A9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 w:rsidRPr="00967A9E">
        <w:rPr>
          <w:color w:val="000000"/>
          <w:sz w:val="28"/>
          <w:szCs w:val="28"/>
        </w:rPr>
        <w:t xml:space="preserve">году Контрольно-ревизионной комиссией проведено </w:t>
      </w:r>
      <w:r>
        <w:rPr>
          <w:color w:val="000000"/>
          <w:sz w:val="28"/>
          <w:szCs w:val="28"/>
        </w:rPr>
        <w:t xml:space="preserve">84 </w:t>
      </w:r>
      <w:r w:rsidRPr="00967A9E">
        <w:rPr>
          <w:color w:val="000000"/>
          <w:sz w:val="28"/>
          <w:szCs w:val="28"/>
        </w:rPr>
        <w:t xml:space="preserve">экспертно - аналитических и контрольных мероприятий, из них </w:t>
      </w:r>
      <w:r>
        <w:rPr>
          <w:color w:val="000000"/>
          <w:sz w:val="28"/>
          <w:szCs w:val="28"/>
        </w:rPr>
        <w:t>81</w:t>
      </w:r>
      <w:r w:rsidRPr="00967A9E">
        <w:rPr>
          <w:color w:val="000000"/>
          <w:sz w:val="28"/>
          <w:szCs w:val="28"/>
        </w:rPr>
        <w:t xml:space="preserve"> экспертно-аналитических, 3 контрольных мероприятия. Контрольными и экспертно-аналитическими мероприятиями охвачено </w:t>
      </w:r>
      <w:r>
        <w:rPr>
          <w:color w:val="000000"/>
          <w:sz w:val="28"/>
          <w:szCs w:val="28"/>
        </w:rPr>
        <w:t>11</w:t>
      </w:r>
      <w:r w:rsidRPr="00967A9E">
        <w:rPr>
          <w:color w:val="000000"/>
          <w:sz w:val="28"/>
          <w:szCs w:val="28"/>
        </w:rPr>
        <w:t xml:space="preserve"> объектов </w:t>
      </w:r>
      <w:r w:rsidRPr="00B54C6A">
        <w:rPr>
          <w:sz w:val="28"/>
          <w:szCs w:val="28"/>
        </w:rPr>
        <w:t xml:space="preserve">контроля. Объем проверенных бюджетных </w:t>
      </w:r>
      <w:r w:rsidRPr="00B54C6A">
        <w:rPr>
          <w:sz w:val="28"/>
          <w:szCs w:val="28"/>
        </w:rPr>
        <w:lastRenderedPageBreak/>
        <w:t>средств составил 65 миллионов 700 тысяч рублей. По результатам проведенных контрольных мероприятий установлены финансовые нарушения на сумму 1 миллион 611 тысяч рублей. Кроме того были установлены нарушения, не имеющие стоимостной оценки. По результатам проведенных контрольных мероприятий подготовлено и направлено 3 представления. Невыполненные и выполненные не в полном объеме предложения по результатам проведенных контрольных мероприятий в 2021 году остаются на контроле Контрольно-ревизионной комиссии</w:t>
      </w:r>
      <w:r w:rsidR="008B451C">
        <w:rPr>
          <w:sz w:val="28"/>
          <w:szCs w:val="28"/>
        </w:rPr>
        <w:t>.</w:t>
      </w:r>
    </w:p>
    <w:p w:rsidR="00B64A97" w:rsidRDefault="00B64A97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2122C9" w:rsidRPr="00D67773" w:rsidRDefault="002122C9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67773">
        <w:rPr>
          <w:i/>
          <w:sz w:val="28"/>
          <w:szCs w:val="28"/>
        </w:rPr>
        <w:t>О противодействии коррупции</w:t>
      </w:r>
    </w:p>
    <w:p w:rsidR="002122C9" w:rsidRPr="00D67773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</w:p>
    <w:p w:rsidR="00D1427F" w:rsidRDefault="00D1427F" w:rsidP="00D74A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противодействию коррупции осуществлялись в соответствии с требованиями законодательства.</w:t>
      </w:r>
    </w:p>
    <w:p w:rsidR="00D1427F" w:rsidRDefault="00D1427F" w:rsidP="00D74A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представительного Собрания представили </w:t>
      </w:r>
      <w:r w:rsidRPr="007E622B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7E622B">
        <w:rPr>
          <w:sz w:val="28"/>
          <w:szCs w:val="28"/>
        </w:rPr>
        <w:t xml:space="preserve"> о своих доходах, расходах, об имуществе и обязательствах имуществен</w:t>
      </w:r>
      <w:r>
        <w:rPr>
          <w:sz w:val="28"/>
          <w:szCs w:val="28"/>
        </w:rPr>
        <w:t>ного характера, а также сведения</w:t>
      </w:r>
      <w:r w:rsidRPr="007E622B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sz w:val="28"/>
          <w:szCs w:val="28"/>
        </w:rPr>
        <w:t xml:space="preserve"> в установленный законодательством срок. Также  в установленный срок данные сведения были размещены </w:t>
      </w:r>
      <w:r w:rsidRPr="009569F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 Руднянский район Смоленской области.</w:t>
      </w:r>
    </w:p>
    <w:p w:rsidR="00384283" w:rsidRDefault="00384283" w:rsidP="00D74A8C">
      <w:pPr>
        <w:spacing w:line="360" w:lineRule="auto"/>
        <w:ind w:firstLine="709"/>
        <w:jc w:val="both"/>
        <w:rPr>
          <w:sz w:val="28"/>
          <w:szCs w:val="28"/>
        </w:rPr>
      </w:pPr>
    </w:p>
    <w:p w:rsidR="00006591" w:rsidRDefault="00006591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67773">
        <w:rPr>
          <w:i/>
          <w:sz w:val="28"/>
          <w:szCs w:val="28"/>
        </w:rPr>
        <w:t>Информационная открытость</w:t>
      </w:r>
    </w:p>
    <w:p w:rsidR="008013E8" w:rsidRPr="00D67773" w:rsidRDefault="008013E8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C72369" w:rsidRDefault="00C72369" w:rsidP="00D74A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Руднянское районное представительное Собрание проводит работу по </w:t>
      </w:r>
      <w:r w:rsidRPr="00134385">
        <w:rPr>
          <w:sz w:val="28"/>
          <w:szCs w:val="28"/>
        </w:rPr>
        <w:t xml:space="preserve"> информированию населения </w:t>
      </w:r>
      <w:r>
        <w:rPr>
          <w:sz w:val="28"/>
          <w:szCs w:val="28"/>
        </w:rPr>
        <w:t xml:space="preserve">о своей </w:t>
      </w:r>
      <w:r w:rsidRPr="00134385">
        <w:rPr>
          <w:sz w:val="28"/>
          <w:szCs w:val="28"/>
        </w:rPr>
        <w:t>деятельности.</w:t>
      </w:r>
    </w:p>
    <w:p w:rsidR="00C72369" w:rsidRDefault="00C72369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информирование населения нашего района о деятельности депутатского корпуса  осуществлялось в следующих направлениях:</w:t>
      </w:r>
    </w:p>
    <w:p w:rsidR="00C72369" w:rsidRDefault="00C72369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вопросы,</w:t>
      </w:r>
      <w:r w:rsidRPr="000379C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обсуждаемые на заседаниях, регулярно освещались на страницах районной газеты «Руднянский голос», своевременно опубликовывались нормативные правовые акты, принятые представительным органом;</w:t>
      </w:r>
    </w:p>
    <w:p w:rsidR="00C72369" w:rsidRDefault="00C72369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одновременно с публикациями в районной газете муниципальные правовые акты и информация о деятельности регулярно размещались на сайте </w:t>
      </w:r>
      <w:r w:rsidR="00295FA5">
        <w:rPr>
          <w:sz w:val="28"/>
          <w:szCs w:val="28"/>
        </w:rPr>
        <w:t>муниципального образования Руднянский район</w:t>
      </w:r>
      <w:r>
        <w:rPr>
          <w:sz w:val="28"/>
          <w:szCs w:val="28"/>
        </w:rPr>
        <w:t xml:space="preserve"> в сети Интернет, что давало возможность жителям района следить за работой депутатов. </w:t>
      </w:r>
    </w:p>
    <w:p w:rsidR="00C72369" w:rsidRDefault="00C72369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</w:p>
    <w:p w:rsidR="00C72369" w:rsidRDefault="00C72369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участия населения в осуществлении местного самоуправления являются публичные слушания, о проведении которых жители района  заблаговременно информировались через газету и официальный сайт </w:t>
      </w:r>
      <w:r w:rsidR="00295FA5">
        <w:rPr>
          <w:sz w:val="28"/>
          <w:szCs w:val="28"/>
        </w:rPr>
        <w:t>муниципального образования Руднянский район</w:t>
      </w:r>
      <w:r>
        <w:rPr>
          <w:sz w:val="28"/>
          <w:szCs w:val="28"/>
        </w:rPr>
        <w:t>.</w:t>
      </w:r>
    </w:p>
    <w:p w:rsidR="00C72369" w:rsidRDefault="00C72369" w:rsidP="00D74A8C">
      <w:pPr>
        <w:tabs>
          <w:tab w:val="left" w:pos="4275"/>
        </w:tabs>
        <w:spacing w:line="360" w:lineRule="auto"/>
        <w:jc w:val="both"/>
        <w:rPr>
          <w:sz w:val="28"/>
          <w:szCs w:val="28"/>
        </w:rPr>
      </w:pPr>
    </w:p>
    <w:p w:rsidR="00C72369" w:rsidRDefault="00C72369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95FA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слушания проводились для обсуждения проектов муниципальных правовых актов по  вопросам бюджета и Устава муниципального образования </w:t>
      </w:r>
      <w:r w:rsidR="00B05E15">
        <w:rPr>
          <w:sz w:val="28"/>
          <w:szCs w:val="28"/>
        </w:rPr>
        <w:t>3</w:t>
      </w:r>
      <w:r>
        <w:rPr>
          <w:sz w:val="28"/>
          <w:szCs w:val="28"/>
        </w:rPr>
        <w:t xml:space="preserve"> раза.</w:t>
      </w:r>
      <w:r w:rsidR="008F7734" w:rsidRPr="008F7734">
        <w:t xml:space="preserve"> </w:t>
      </w:r>
    </w:p>
    <w:p w:rsidR="00D67773" w:rsidRPr="008F7734" w:rsidRDefault="00D67773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Темой публичных слушаний были проект решения о внесении изменений в Устав, а также проект решения о бюджете муниципального образования и отчет об исполнении бюджета за предыдущий год. </w:t>
      </w:r>
      <w:r w:rsidR="008F7734" w:rsidRPr="008F7734">
        <w:rPr>
          <w:sz w:val="28"/>
          <w:szCs w:val="28"/>
        </w:rPr>
        <w:t>Все слушания признаны состоявшимися, несмотря на сложную эпидемиологическую обстановку, связанную с пандемией</w:t>
      </w:r>
    </w:p>
    <w:p w:rsidR="00706887" w:rsidRDefault="002122C9" w:rsidP="00D74A8C">
      <w:pPr>
        <w:spacing w:line="360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t xml:space="preserve">                           </w:t>
      </w:r>
      <w:r w:rsidR="00A07196" w:rsidRPr="00B821EF">
        <w:rPr>
          <w:b/>
          <w:sz w:val="40"/>
          <w:szCs w:val="40"/>
        </w:rPr>
        <w:t xml:space="preserve"> </w:t>
      </w:r>
    </w:p>
    <w:p w:rsidR="002122C9" w:rsidRDefault="002122C9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67773">
        <w:rPr>
          <w:i/>
          <w:sz w:val="28"/>
          <w:szCs w:val="28"/>
        </w:rPr>
        <w:t>Обращения граждан</w:t>
      </w:r>
    </w:p>
    <w:p w:rsidR="00482E59" w:rsidRPr="00D67773" w:rsidRDefault="00482E59" w:rsidP="00D74A8C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A45439" w:rsidRPr="00300A75" w:rsidRDefault="00B05E15" w:rsidP="00D74A8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5439">
        <w:rPr>
          <w:color w:val="000000"/>
          <w:sz w:val="28"/>
          <w:szCs w:val="28"/>
          <w:shd w:val="clear" w:color="auto" w:fill="FFFFFF"/>
        </w:rPr>
        <w:t>Как известно, депутат – это тот, кто наиболее близок к своим избирателям, к нуждам и проблемам. Именно они знают изнутри проблемы каждого малого села, каждой улицы, каждого двора. Их знают по совместной работе – их выбирают в депутаты</w:t>
      </w:r>
      <w:r w:rsidR="007249FF">
        <w:rPr>
          <w:color w:val="000000"/>
          <w:sz w:val="28"/>
          <w:szCs w:val="28"/>
          <w:shd w:val="clear" w:color="auto" w:fill="FFFFFF"/>
        </w:rPr>
        <w:t>,</w:t>
      </w:r>
      <w:r w:rsidR="007249FF" w:rsidRPr="007249FF">
        <w:rPr>
          <w:color w:val="000000"/>
          <w:sz w:val="28"/>
          <w:szCs w:val="28"/>
          <w:shd w:val="clear" w:color="auto" w:fill="FFFFFF"/>
        </w:rPr>
        <w:t xml:space="preserve"> </w:t>
      </w:r>
      <w:r w:rsidR="007249FF">
        <w:rPr>
          <w:color w:val="000000"/>
          <w:sz w:val="28"/>
          <w:szCs w:val="28"/>
          <w:shd w:val="clear" w:color="auto" w:fill="FFFFFF"/>
        </w:rPr>
        <w:t>тем самым оказывают доверие</w:t>
      </w:r>
      <w:r w:rsidRPr="00A45439">
        <w:rPr>
          <w:color w:val="000000"/>
          <w:sz w:val="28"/>
          <w:szCs w:val="28"/>
          <w:shd w:val="clear" w:color="auto" w:fill="FFFFFF"/>
        </w:rPr>
        <w:t xml:space="preserve"> односельчане. Соблюдение единых принципов, взаимопонимание, принятие совместных решений и контроль за их выполнением,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задач</w:t>
      </w:r>
      <w:r w:rsidRPr="00A45439">
        <w:rPr>
          <w:color w:val="000000" w:themeColor="text1"/>
          <w:sz w:val="28"/>
          <w:szCs w:val="28"/>
          <w:shd w:val="clear" w:color="auto" w:fill="FFFFFF"/>
        </w:rPr>
        <w:t>.</w:t>
      </w:r>
      <w:r w:rsidR="00A45439" w:rsidRPr="00A454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5439">
        <w:rPr>
          <w:color w:val="000000" w:themeColor="text1"/>
          <w:sz w:val="28"/>
          <w:szCs w:val="28"/>
          <w:shd w:val="clear" w:color="auto" w:fill="FFFFFF"/>
        </w:rPr>
        <w:t xml:space="preserve">Мы с Вами прекрасно понимаем, что одним из главных критериев в оценке нашей совместной работы на благо населения, безусловно, </w:t>
      </w:r>
      <w:r w:rsidRPr="00A45439">
        <w:rPr>
          <w:color w:val="000000" w:themeColor="text1"/>
          <w:sz w:val="28"/>
          <w:szCs w:val="28"/>
          <w:shd w:val="clear" w:color="auto" w:fill="FFFFFF"/>
        </w:rPr>
        <w:lastRenderedPageBreak/>
        <w:t>является мнение населения, его удовлетворенность деятельностью органов власти и вообще социально-экономическим развитием района.</w:t>
      </w:r>
      <w:r w:rsidR="00A45439" w:rsidRPr="00A4543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5439" w:rsidRDefault="007249FF" w:rsidP="009D0A7E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4A8C">
        <w:rPr>
          <w:sz w:val="28"/>
          <w:szCs w:val="28"/>
        </w:rPr>
        <w:t xml:space="preserve">Эффективной формой работы </w:t>
      </w:r>
      <w:r w:rsidR="00F62C78" w:rsidRPr="00D74A8C">
        <w:rPr>
          <w:sz w:val="28"/>
          <w:szCs w:val="28"/>
        </w:rPr>
        <w:t xml:space="preserve">Председателя представительного Собрания и </w:t>
      </w:r>
      <w:r w:rsidRPr="00D74A8C">
        <w:rPr>
          <w:sz w:val="28"/>
          <w:szCs w:val="28"/>
        </w:rPr>
        <w:t xml:space="preserve">депутатов является работа с населением. Это приемы граждан, рассмотрение жалоб и обращений жителей, непосредственное обсуждение и решение вопросов в ходе проведения встреч. Поступившая информация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ситуациях во всех сферах жизнедеятельности их избирательного округа. Результатом этой работы является поиск возможностей положительного влияния и реального решения возникающих проблем жителей, обеспечение </w:t>
      </w:r>
      <w:proofErr w:type="gramStart"/>
      <w:r w:rsidRPr="00D74A8C">
        <w:rPr>
          <w:sz w:val="28"/>
          <w:szCs w:val="28"/>
        </w:rPr>
        <w:t>сбалансированности интересов различных групп населения муниципального образования</w:t>
      </w:r>
      <w:proofErr w:type="gramEnd"/>
      <w:r w:rsidRPr="00D74A8C">
        <w:rPr>
          <w:sz w:val="28"/>
          <w:szCs w:val="28"/>
        </w:rPr>
        <w:t xml:space="preserve"> и формирование доверия граждан к деятельности властных структур. </w:t>
      </w:r>
      <w:r w:rsidR="00A45439" w:rsidRPr="00D74A8C">
        <w:rPr>
          <w:sz w:val="28"/>
          <w:szCs w:val="28"/>
          <w:shd w:val="clear" w:color="auto" w:fill="FFFFFF"/>
        </w:rPr>
        <w:t xml:space="preserve">При этом для решения вопросов, обратившихся граждан, депутаты используют различные формы работы: обращение к </w:t>
      </w:r>
      <w:r w:rsidR="00A45439" w:rsidRPr="00A45439">
        <w:rPr>
          <w:color w:val="000000"/>
          <w:sz w:val="28"/>
          <w:szCs w:val="28"/>
          <w:shd w:val="clear" w:color="auto" w:fill="FFFFFF"/>
        </w:rPr>
        <w:t xml:space="preserve">должностному лицу,  совместная работа с </w:t>
      </w:r>
      <w:r w:rsidR="00A45439">
        <w:rPr>
          <w:color w:val="000000"/>
          <w:sz w:val="28"/>
          <w:szCs w:val="28"/>
          <w:shd w:val="clear" w:color="auto" w:fill="FFFFFF"/>
        </w:rPr>
        <w:t>Г</w:t>
      </w:r>
      <w:r w:rsidR="00A45439" w:rsidRPr="00A45439">
        <w:rPr>
          <w:color w:val="000000"/>
          <w:sz w:val="28"/>
          <w:szCs w:val="28"/>
          <w:shd w:val="clear" w:color="auto" w:fill="FFFFFF"/>
        </w:rPr>
        <w:t>лав</w:t>
      </w:r>
      <w:r w:rsidR="00A45439">
        <w:rPr>
          <w:color w:val="000000"/>
          <w:sz w:val="28"/>
          <w:szCs w:val="28"/>
          <w:shd w:val="clear" w:color="auto" w:fill="FFFFFF"/>
        </w:rPr>
        <w:t xml:space="preserve">ой нашего района и </w:t>
      </w:r>
      <w:r w:rsidR="00BC57EE">
        <w:rPr>
          <w:color w:val="000000"/>
          <w:sz w:val="28"/>
          <w:szCs w:val="28"/>
          <w:shd w:val="clear" w:color="auto" w:fill="FFFFFF"/>
        </w:rPr>
        <w:t>Глава</w:t>
      </w:r>
      <w:r w:rsidR="00A45439" w:rsidRPr="00A45439">
        <w:rPr>
          <w:color w:val="000000"/>
          <w:sz w:val="28"/>
          <w:szCs w:val="28"/>
          <w:shd w:val="clear" w:color="auto" w:fill="FFFFFF"/>
        </w:rPr>
        <w:t xml:space="preserve">ми поселений. Конечно же, это не означает, что все проблемы решаются при обращении депутатов к руководителям разных </w:t>
      </w:r>
      <w:r w:rsidR="00BC57EE" w:rsidRPr="00A45439">
        <w:rPr>
          <w:color w:val="000000"/>
          <w:sz w:val="28"/>
          <w:szCs w:val="28"/>
          <w:shd w:val="clear" w:color="auto" w:fill="FFFFFF"/>
        </w:rPr>
        <w:t>уровней,</w:t>
      </w:r>
      <w:r w:rsidR="00A45439" w:rsidRPr="00A45439">
        <w:rPr>
          <w:color w:val="000000"/>
          <w:sz w:val="28"/>
          <w:szCs w:val="28"/>
          <w:shd w:val="clear" w:color="auto" w:fill="FFFFFF"/>
        </w:rPr>
        <w:t xml:space="preserve"> но говорит о том, что депутатам не безразлична судьба заявителя.</w:t>
      </w:r>
      <w:r w:rsidR="009D0A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6FE4" w:rsidRPr="00230DAA" w:rsidRDefault="00F83CB3" w:rsidP="00D74A8C">
      <w:pPr>
        <w:pStyle w:val="aa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Как руководитель представительного органа я</w:t>
      </w:r>
      <w:r w:rsidR="00230DAA" w:rsidRPr="00230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принимала </w:t>
      </w:r>
      <w:r w:rsidR="00230DAA" w:rsidRPr="00230DAA">
        <w:rPr>
          <w:sz w:val="28"/>
          <w:szCs w:val="28"/>
        </w:rPr>
        <w:t xml:space="preserve">участие в работе аппаратных совещаний при Главе администрации района, комиссий, встречах, проводимых </w:t>
      </w:r>
      <w:r w:rsidR="009D0A7E">
        <w:rPr>
          <w:sz w:val="28"/>
          <w:szCs w:val="28"/>
        </w:rPr>
        <w:t xml:space="preserve"> </w:t>
      </w:r>
      <w:r w:rsidR="00230DAA">
        <w:rPr>
          <w:sz w:val="28"/>
          <w:szCs w:val="28"/>
        </w:rPr>
        <w:t>Главой; в</w:t>
      </w:r>
      <w:r w:rsidR="00230DAA" w:rsidRPr="00230DAA">
        <w:rPr>
          <w:sz w:val="28"/>
          <w:szCs w:val="28"/>
        </w:rPr>
        <w:t xml:space="preserve"> культурно массовых и спортивных мероприятиях районного и поселенческого уровня, информационных встречах, в чествовании юбиляров и ветеранов</w:t>
      </w:r>
      <w:r>
        <w:rPr>
          <w:sz w:val="28"/>
          <w:szCs w:val="28"/>
        </w:rPr>
        <w:t xml:space="preserve"> и т.д</w:t>
      </w:r>
      <w:r w:rsidR="00230DAA" w:rsidRPr="00230DAA">
        <w:rPr>
          <w:sz w:val="28"/>
          <w:szCs w:val="28"/>
        </w:rPr>
        <w:t>. Анализируя тематику волнующих жителей вопросов, следует отметить, что большую часть поступающих обращений занимают вопросы жилищного, коммунального характера, вопросы градостроительной деятельности,  о реконструкции дорог</w:t>
      </w:r>
      <w:r w:rsidR="00230DAA">
        <w:rPr>
          <w:sz w:val="28"/>
          <w:szCs w:val="28"/>
        </w:rPr>
        <w:t>.</w:t>
      </w:r>
      <w:r w:rsidR="00230DAA" w:rsidRPr="00230DAA">
        <w:rPr>
          <w:sz w:val="28"/>
          <w:szCs w:val="28"/>
        </w:rPr>
        <w:t xml:space="preserve"> </w:t>
      </w:r>
      <w:r w:rsidR="00E96FE4" w:rsidRPr="00230DAA">
        <w:rPr>
          <w:color w:val="000000" w:themeColor="text1"/>
          <w:sz w:val="28"/>
          <w:szCs w:val="28"/>
          <w:shd w:val="clear" w:color="auto" w:fill="FFFFFF"/>
        </w:rPr>
        <w:t>Понимаю, что не просто идти к людям, когда знаешь, что будут заданы неудобные вопросы, будут обращения, требующие материальных затрат, но мы всегда стараемся найти решение и помочь найти выход из сложившегося положения.</w:t>
      </w:r>
      <w:r w:rsidR="00E96FE4" w:rsidRPr="00230DA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2122C9" w:rsidRPr="0020105A" w:rsidRDefault="002122C9" w:rsidP="00D74A8C">
      <w:pPr>
        <w:spacing w:line="360" w:lineRule="auto"/>
        <w:ind w:firstLine="709"/>
        <w:jc w:val="center"/>
        <w:rPr>
          <w:sz w:val="28"/>
          <w:szCs w:val="28"/>
        </w:rPr>
      </w:pPr>
      <w:r w:rsidRPr="0020105A">
        <w:rPr>
          <w:sz w:val="28"/>
          <w:szCs w:val="28"/>
        </w:rPr>
        <w:lastRenderedPageBreak/>
        <w:t>Уважаемые депутаты и присутствующие!</w:t>
      </w:r>
    </w:p>
    <w:p w:rsidR="00500BE6" w:rsidRDefault="00500BE6" w:rsidP="00D74A8C">
      <w:pPr>
        <w:spacing w:line="360" w:lineRule="auto"/>
        <w:ind w:firstLine="708"/>
        <w:jc w:val="both"/>
        <w:rPr>
          <w:sz w:val="28"/>
          <w:szCs w:val="28"/>
        </w:rPr>
      </w:pPr>
    </w:p>
    <w:p w:rsidR="001A08F8" w:rsidRDefault="00F77003" w:rsidP="00D74A8C">
      <w:pPr>
        <w:spacing w:line="360" w:lineRule="auto"/>
        <w:ind w:firstLine="708"/>
        <w:jc w:val="both"/>
        <w:rPr>
          <w:sz w:val="28"/>
          <w:szCs w:val="28"/>
        </w:rPr>
      </w:pPr>
      <w:r w:rsidRPr="00F77003">
        <w:rPr>
          <w:sz w:val="28"/>
          <w:szCs w:val="28"/>
        </w:rPr>
        <w:t>Завершается 20</w:t>
      </w:r>
      <w:r>
        <w:rPr>
          <w:sz w:val="28"/>
          <w:szCs w:val="28"/>
        </w:rPr>
        <w:t>2</w:t>
      </w:r>
      <w:r w:rsidR="00F62C78">
        <w:rPr>
          <w:sz w:val="28"/>
          <w:szCs w:val="28"/>
        </w:rPr>
        <w:t>1</w:t>
      </w:r>
      <w:r w:rsidRPr="00F77003">
        <w:rPr>
          <w:sz w:val="28"/>
          <w:szCs w:val="28"/>
        </w:rPr>
        <w:t xml:space="preserve"> год, год нелегкий и в первую очередь </w:t>
      </w:r>
      <w:r w:rsidR="00484D57">
        <w:rPr>
          <w:sz w:val="28"/>
          <w:szCs w:val="28"/>
        </w:rPr>
        <w:t xml:space="preserve">это </w:t>
      </w:r>
      <w:r w:rsidRPr="00F77003">
        <w:rPr>
          <w:sz w:val="28"/>
          <w:szCs w:val="28"/>
        </w:rPr>
        <w:t>связан</w:t>
      </w:r>
      <w:r w:rsidR="00484D57">
        <w:rPr>
          <w:sz w:val="28"/>
          <w:szCs w:val="28"/>
        </w:rPr>
        <w:t>о</w:t>
      </w:r>
      <w:r w:rsidRPr="00F77003">
        <w:rPr>
          <w:sz w:val="28"/>
          <w:szCs w:val="28"/>
        </w:rPr>
        <w:t xml:space="preserve"> со сложной</w:t>
      </w:r>
      <w:r>
        <w:rPr>
          <w:sz w:val="28"/>
          <w:szCs w:val="28"/>
        </w:rPr>
        <w:t xml:space="preserve"> эпидемиологической обстановкой и </w:t>
      </w:r>
      <w:r w:rsidR="007C73BE">
        <w:rPr>
          <w:sz w:val="28"/>
          <w:szCs w:val="28"/>
        </w:rPr>
        <w:t>на ее фоне</w:t>
      </w:r>
      <w:r w:rsidRPr="00F77003">
        <w:rPr>
          <w:sz w:val="28"/>
          <w:szCs w:val="28"/>
        </w:rPr>
        <w:t xml:space="preserve"> финансово-экономической ситуацией в стране.</w:t>
      </w:r>
      <w:r w:rsidR="007C73BE" w:rsidRPr="007C73BE">
        <w:rPr>
          <w:sz w:val="28"/>
          <w:szCs w:val="28"/>
        </w:rPr>
        <w:t xml:space="preserve"> </w:t>
      </w:r>
      <w:r w:rsidR="00230DAA" w:rsidRPr="00230DAA">
        <w:rPr>
          <w:sz w:val="28"/>
          <w:szCs w:val="28"/>
        </w:rPr>
        <w:t>Все мы понимаем, что по причине сложившихся ограничений, работать было сложно.</w:t>
      </w:r>
      <w:r w:rsidR="00240157">
        <w:rPr>
          <w:sz w:val="28"/>
          <w:szCs w:val="28"/>
        </w:rPr>
        <w:t xml:space="preserve"> </w:t>
      </w:r>
      <w:r w:rsidR="00230DAA" w:rsidRPr="00230DAA">
        <w:rPr>
          <w:sz w:val="28"/>
          <w:szCs w:val="28"/>
        </w:rPr>
        <w:t>Однако деятельность депутатского корпуса н</w:t>
      </w:r>
      <w:r w:rsidR="00F971F8">
        <w:rPr>
          <w:sz w:val="28"/>
          <w:szCs w:val="28"/>
        </w:rPr>
        <w:t>е</w:t>
      </w:r>
      <w:r w:rsidR="00230DAA" w:rsidRPr="00230DAA">
        <w:rPr>
          <w:sz w:val="28"/>
          <w:szCs w:val="28"/>
        </w:rPr>
        <w:t xml:space="preserve"> останавливалась, а напроти</w:t>
      </w:r>
      <w:r w:rsidR="00240157">
        <w:rPr>
          <w:sz w:val="28"/>
          <w:szCs w:val="28"/>
        </w:rPr>
        <w:t xml:space="preserve">в становилась еще </w:t>
      </w:r>
      <w:r w:rsidR="003E3BCF">
        <w:rPr>
          <w:sz w:val="28"/>
          <w:szCs w:val="28"/>
        </w:rPr>
        <w:t>более ответственной</w:t>
      </w:r>
      <w:r w:rsidR="00240157">
        <w:rPr>
          <w:sz w:val="28"/>
          <w:szCs w:val="28"/>
        </w:rPr>
        <w:t xml:space="preserve"> и в работе представительного Собрания использовались новые подходы и технологии в работе, такие как обсуждение </w:t>
      </w:r>
      <w:r w:rsidR="001A08F8">
        <w:rPr>
          <w:sz w:val="28"/>
          <w:szCs w:val="28"/>
        </w:rPr>
        <w:t>проектов, различных вопросов и замечаний в онлайн режиме.</w:t>
      </w:r>
    </w:p>
    <w:p w:rsidR="001D2F2D" w:rsidRPr="001D2F2D" w:rsidRDefault="001D2F2D" w:rsidP="00D74A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уходящем году произошло важное политическое событие – выборы депутатов в Государственную Думу Российской Федерации, в котором наши депутаты также приняли активно</w:t>
      </w:r>
      <w:r w:rsidR="003E3BCF">
        <w:rPr>
          <w:sz w:val="28"/>
          <w:szCs w:val="28"/>
        </w:rPr>
        <w:t>е участие, ведь как сказал наш П</w:t>
      </w:r>
      <w:r>
        <w:rPr>
          <w:sz w:val="28"/>
          <w:szCs w:val="28"/>
        </w:rPr>
        <w:t xml:space="preserve">резидент </w:t>
      </w:r>
      <w:proofErr w:type="spellStart"/>
      <w:r>
        <w:rPr>
          <w:sz w:val="28"/>
          <w:szCs w:val="28"/>
        </w:rPr>
        <w:t>В.В.Путин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D2F2D">
        <w:rPr>
          <w:color w:val="000000" w:themeColor="text1"/>
          <w:sz w:val="28"/>
          <w:szCs w:val="28"/>
        </w:rPr>
        <w:t>«В</w:t>
      </w:r>
      <w:r w:rsidRPr="001D2F2D">
        <w:rPr>
          <w:color w:val="000000" w:themeColor="text1"/>
          <w:sz w:val="28"/>
          <w:szCs w:val="28"/>
          <w:shd w:val="clear" w:color="auto" w:fill="FEFEFE"/>
        </w:rPr>
        <w:t>ысший смысл выборов – это, прежде всего выражение воли народа России как главного источника власти, реализация конституционного права граждан определять дальнейшее развитие страны, которую все мы хотим видеть суверенной и благополучной»</w:t>
      </w:r>
      <w:r>
        <w:rPr>
          <w:color w:val="000000" w:themeColor="text1"/>
          <w:sz w:val="28"/>
          <w:szCs w:val="28"/>
          <w:shd w:val="clear" w:color="auto" w:fill="FEFEFE"/>
        </w:rPr>
        <w:t>.</w:t>
      </w:r>
      <w:r w:rsidR="001A08F8">
        <w:rPr>
          <w:color w:val="000000" w:themeColor="text1"/>
          <w:sz w:val="28"/>
          <w:szCs w:val="28"/>
          <w:shd w:val="clear" w:color="auto" w:fill="FEFEFE"/>
        </w:rPr>
        <w:t xml:space="preserve"> Хочется отметить высокий профессионализм председателя территориальной избирательной комиссии муниципального образования </w:t>
      </w:r>
      <w:proofErr w:type="spellStart"/>
      <w:r w:rsidR="001A08F8">
        <w:rPr>
          <w:color w:val="000000" w:themeColor="text1"/>
          <w:sz w:val="28"/>
          <w:szCs w:val="28"/>
          <w:shd w:val="clear" w:color="auto" w:fill="FEFEFE"/>
        </w:rPr>
        <w:t>Марчишина</w:t>
      </w:r>
      <w:proofErr w:type="spellEnd"/>
      <w:r w:rsidR="001A08F8">
        <w:rPr>
          <w:color w:val="000000" w:themeColor="text1"/>
          <w:sz w:val="28"/>
          <w:szCs w:val="28"/>
          <w:shd w:val="clear" w:color="auto" w:fill="FEFEFE"/>
        </w:rPr>
        <w:t xml:space="preserve"> Евгения </w:t>
      </w:r>
      <w:proofErr w:type="spellStart"/>
      <w:r w:rsidR="001A08F8">
        <w:rPr>
          <w:color w:val="000000" w:themeColor="text1"/>
          <w:sz w:val="28"/>
          <w:szCs w:val="28"/>
          <w:shd w:val="clear" w:color="auto" w:fill="FEFEFE"/>
        </w:rPr>
        <w:t>Франковича</w:t>
      </w:r>
      <w:proofErr w:type="spellEnd"/>
      <w:r w:rsidR="001A08F8">
        <w:rPr>
          <w:color w:val="000000" w:themeColor="text1"/>
          <w:sz w:val="28"/>
          <w:szCs w:val="28"/>
          <w:shd w:val="clear" w:color="auto" w:fill="FEFEFE"/>
        </w:rPr>
        <w:t xml:space="preserve">, </w:t>
      </w:r>
      <w:r w:rsidR="003E3BCF">
        <w:rPr>
          <w:color w:val="000000" w:themeColor="text1"/>
          <w:sz w:val="28"/>
          <w:szCs w:val="28"/>
          <w:shd w:val="clear" w:color="auto" w:fill="FEFEFE"/>
        </w:rPr>
        <w:t xml:space="preserve">территориальной и </w:t>
      </w:r>
      <w:bookmarkStart w:id="0" w:name="_GoBack"/>
      <w:bookmarkEnd w:id="0"/>
      <w:r w:rsidR="001A08F8">
        <w:rPr>
          <w:color w:val="000000" w:themeColor="text1"/>
          <w:sz w:val="28"/>
          <w:szCs w:val="28"/>
          <w:shd w:val="clear" w:color="auto" w:fill="FEFEFE"/>
        </w:rPr>
        <w:t>участковых избирательных комиссии района, которые организовали выборы депутатов в Государственную Думу, соблюдая максимальную безопасность в условиях пандемии. Спасибо избирателям нашего района за активную гражданскую позицию и поддержку.</w:t>
      </w:r>
    </w:p>
    <w:p w:rsidR="00230DAA" w:rsidRPr="001D2F2D" w:rsidRDefault="00230DAA" w:rsidP="00D74A8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971F8">
        <w:rPr>
          <w:sz w:val="28"/>
          <w:szCs w:val="28"/>
        </w:rPr>
        <w:t xml:space="preserve">Говоря об итогах года в целом, полагаю, что </w:t>
      </w:r>
      <w:r w:rsidR="00F971F8">
        <w:rPr>
          <w:sz w:val="28"/>
          <w:szCs w:val="28"/>
        </w:rPr>
        <w:t>нам вместе с депутатами</w:t>
      </w:r>
      <w:r w:rsidRPr="00F971F8">
        <w:rPr>
          <w:sz w:val="28"/>
          <w:szCs w:val="28"/>
        </w:rPr>
        <w:t xml:space="preserve"> удавалось скоординировать работу представительной и исполнительной власти. Считаю, что работа была содержательной, разносторонней, и эффективной. Конечно, не все в работе </w:t>
      </w:r>
      <w:r w:rsidR="00F971F8">
        <w:rPr>
          <w:sz w:val="28"/>
          <w:szCs w:val="28"/>
        </w:rPr>
        <w:t>представительного Собрания</w:t>
      </w:r>
      <w:r w:rsidRPr="00F971F8">
        <w:rPr>
          <w:sz w:val="28"/>
          <w:szCs w:val="28"/>
        </w:rPr>
        <w:t xml:space="preserve"> получается так, как хотелось бы, были и недостатки, </w:t>
      </w:r>
      <w:r w:rsidR="00F971F8" w:rsidRPr="00F971F8">
        <w:rPr>
          <w:sz w:val="28"/>
          <w:szCs w:val="28"/>
        </w:rPr>
        <w:t>но,</w:t>
      </w:r>
      <w:r w:rsidRPr="00F971F8">
        <w:rPr>
          <w:sz w:val="28"/>
          <w:szCs w:val="28"/>
        </w:rPr>
        <w:t xml:space="preserve"> несмотря на это депутатский корпус работал сплоченно, слаженно, на благо своих избирателей. Хочу искренне поблагодарить всех депутатов, </w:t>
      </w:r>
      <w:r w:rsidR="00F971F8" w:rsidRPr="00F971F8">
        <w:rPr>
          <w:sz w:val="28"/>
          <w:szCs w:val="28"/>
        </w:rPr>
        <w:t>которые,</w:t>
      </w:r>
      <w:r w:rsidRPr="00F971F8">
        <w:rPr>
          <w:sz w:val="28"/>
          <w:szCs w:val="28"/>
        </w:rPr>
        <w:t xml:space="preserve"> несмотря на занятость на рабочих местах, работая на не освобожденной основе, совмещая депутатскую деятельность с выполнением трудовых и служебных обязанностей по основному месту работы, проявляли себя во </w:t>
      </w:r>
      <w:r w:rsidRPr="00F971F8">
        <w:rPr>
          <w:sz w:val="28"/>
          <w:szCs w:val="28"/>
        </w:rPr>
        <w:lastRenderedPageBreak/>
        <w:t>всех направлениях</w:t>
      </w:r>
      <w:r w:rsidR="00F971F8">
        <w:rPr>
          <w:sz w:val="28"/>
          <w:szCs w:val="28"/>
        </w:rPr>
        <w:t xml:space="preserve"> нашей </w:t>
      </w:r>
      <w:r w:rsidRPr="00F971F8">
        <w:rPr>
          <w:sz w:val="28"/>
          <w:szCs w:val="28"/>
        </w:rPr>
        <w:t xml:space="preserve"> деятельности, находили время для работы в </w:t>
      </w:r>
      <w:r w:rsidR="00F971F8">
        <w:rPr>
          <w:sz w:val="28"/>
          <w:szCs w:val="28"/>
        </w:rPr>
        <w:t>представительном</w:t>
      </w:r>
      <w:r w:rsidR="00F971F8" w:rsidRPr="00F971F8">
        <w:rPr>
          <w:sz w:val="28"/>
          <w:szCs w:val="28"/>
        </w:rPr>
        <w:t xml:space="preserve"> Собрани</w:t>
      </w:r>
      <w:r w:rsidR="00F971F8">
        <w:rPr>
          <w:sz w:val="28"/>
          <w:szCs w:val="28"/>
        </w:rPr>
        <w:t>и</w:t>
      </w:r>
      <w:r w:rsidR="00F971F8" w:rsidRPr="00F971F8">
        <w:rPr>
          <w:sz w:val="28"/>
          <w:szCs w:val="28"/>
        </w:rPr>
        <w:t xml:space="preserve"> </w:t>
      </w:r>
      <w:r w:rsidRPr="001D2F2D">
        <w:rPr>
          <w:color w:val="000000" w:themeColor="text1"/>
          <w:sz w:val="28"/>
          <w:szCs w:val="28"/>
        </w:rPr>
        <w:t>и общения с избирателями, жителями района</w:t>
      </w:r>
      <w:r w:rsidR="00F971F8" w:rsidRPr="001D2F2D">
        <w:rPr>
          <w:color w:val="000000" w:themeColor="text1"/>
          <w:sz w:val="28"/>
          <w:szCs w:val="28"/>
        </w:rPr>
        <w:t>.</w:t>
      </w:r>
    </w:p>
    <w:p w:rsidR="001D2F2D" w:rsidRPr="001D2F2D" w:rsidRDefault="00F971F8" w:rsidP="00D74A8C">
      <w:pPr>
        <w:pStyle w:val="aa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D2F2D">
        <w:rPr>
          <w:color w:val="000000" w:themeColor="text1"/>
          <w:sz w:val="28"/>
          <w:szCs w:val="28"/>
          <w:shd w:val="clear" w:color="auto" w:fill="FFFFFF"/>
        </w:rPr>
        <w:t xml:space="preserve">Впереди еще много нерешенных вопросов и проблем, а результат нашей работы, он зависит от сплоченности нашей команды: </w:t>
      </w:r>
      <w:r w:rsidR="00D74A8C">
        <w:rPr>
          <w:color w:val="000000" w:themeColor="text1"/>
          <w:sz w:val="28"/>
          <w:szCs w:val="28"/>
          <w:shd w:val="clear" w:color="auto" w:fill="FFFFFF"/>
        </w:rPr>
        <w:t>представительного Собрания</w:t>
      </w:r>
      <w:r w:rsidRPr="001D2F2D">
        <w:rPr>
          <w:color w:val="000000" w:themeColor="text1"/>
          <w:sz w:val="28"/>
          <w:szCs w:val="28"/>
          <w:shd w:val="clear" w:color="auto" w:fill="FFFFFF"/>
        </w:rPr>
        <w:t xml:space="preserve">, Администрации района, Глав поселений. </w:t>
      </w:r>
      <w:r w:rsidR="001D2F2D" w:rsidRPr="001D2F2D">
        <w:rPr>
          <w:color w:val="000000" w:themeColor="text1"/>
          <w:sz w:val="28"/>
          <w:szCs w:val="28"/>
        </w:rPr>
        <w:t xml:space="preserve">В наступающем году нам предстоит сделать еще больше. 2022 год обещает быть не менее напряженным, наполненным новыми событиями, требующими </w:t>
      </w:r>
      <w:r w:rsidR="00D74A8C">
        <w:rPr>
          <w:color w:val="000000" w:themeColor="text1"/>
          <w:sz w:val="28"/>
          <w:szCs w:val="28"/>
        </w:rPr>
        <w:t xml:space="preserve">от нас </w:t>
      </w:r>
      <w:r w:rsidR="001D2F2D" w:rsidRPr="001D2F2D">
        <w:rPr>
          <w:color w:val="000000" w:themeColor="text1"/>
          <w:sz w:val="28"/>
          <w:szCs w:val="28"/>
        </w:rPr>
        <w:t xml:space="preserve"> еще более ответственного, инициативного подхода к своей деятельности и на</w:t>
      </w:r>
      <w:r w:rsidR="00D74A8C">
        <w:rPr>
          <w:color w:val="000000" w:themeColor="text1"/>
          <w:sz w:val="28"/>
          <w:szCs w:val="28"/>
        </w:rPr>
        <w:t>п</w:t>
      </w:r>
      <w:r w:rsidR="001D2F2D" w:rsidRPr="001D2F2D">
        <w:rPr>
          <w:color w:val="000000" w:themeColor="text1"/>
          <w:sz w:val="28"/>
          <w:szCs w:val="28"/>
        </w:rPr>
        <w:t>ряженного труда.</w:t>
      </w:r>
    </w:p>
    <w:p w:rsidR="00F971F8" w:rsidRPr="001D2F2D" w:rsidRDefault="001D2F2D" w:rsidP="00D74A8C">
      <w:pPr>
        <w:pStyle w:val="aa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</w:pPr>
      <w:r w:rsidRPr="001D2F2D">
        <w:rPr>
          <w:color w:val="000000" w:themeColor="text1"/>
          <w:sz w:val="28"/>
          <w:szCs w:val="28"/>
        </w:rPr>
        <w:t>Уважаемые депутаты! Мы должны помнить, что, пусть все мы разные и имеем разные мнения, но район у нас один! И наша общая первоочередная задача – сделать все от нас зависящее для его процветания и создания лучших условий для жизни наших избирателей.</w:t>
      </w:r>
    </w:p>
    <w:p w:rsidR="002122C9" w:rsidRPr="0020105A" w:rsidRDefault="002122C9" w:rsidP="00D74A8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0105A">
        <w:rPr>
          <w:sz w:val="28"/>
          <w:szCs w:val="28"/>
        </w:rPr>
        <w:t>От имени депутатов выражаю слова благодарности</w:t>
      </w:r>
      <w:r w:rsidR="008013E8">
        <w:rPr>
          <w:sz w:val="28"/>
          <w:szCs w:val="28"/>
        </w:rPr>
        <w:t xml:space="preserve"> в первую</w:t>
      </w:r>
      <w:r w:rsidR="00F83CB3">
        <w:rPr>
          <w:sz w:val="28"/>
          <w:szCs w:val="28"/>
        </w:rPr>
        <w:t xml:space="preserve"> очередь</w:t>
      </w:r>
      <w:r w:rsidR="008013E8">
        <w:rPr>
          <w:sz w:val="28"/>
          <w:szCs w:val="28"/>
        </w:rPr>
        <w:t xml:space="preserve"> </w:t>
      </w:r>
      <w:r w:rsidR="008013E8" w:rsidRPr="0020105A">
        <w:rPr>
          <w:sz w:val="28"/>
          <w:szCs w:val="28"/>
        </w:rPr>
        <w:t>Главе муниципального образования Юрию Ивановичу Ивашкину</w:t>
      </w:r>
      <w:r w:rsidR="008013E8">
        <w:rPr>
          <w:sz w:val="28"/>
          <w:szCs w:val="28"/>
        </w:rPr>
        <w:t xml:space="preserve"> </w:t>
      </w:r>
      <w:r w:rsidR="008013E8" w:rsidRPr="0020105A">
        <w:rPr>
          <w:sz w:val="28"/>
          <w:szCs w:val="28"/>
        </w:rPr>
        <w:t>и заместителям Главы</w:t>
      </w:r>
      <w:r w:rsidR="008013E8">
        <w:rPr>
          <w:sz w:val="28"/>
          <w:szCs w:val="28"/>
        </w:rPr>
        <w:t>,</w:t>
      </w:r>
      <w:r w:rsidR="008013E8" w:rsidRPr="008013E8">
        <w:rPr>
          <w:sz w:val="28"/>
          <w:szCs w:val="28"/>
        </w:rPr>
        <w:t xml:space="preserve"> </w:t>
      </w:r>
      <w:r w:rsidR="008013E8" w:rsidRPr="0020105A">
        <w:rPr>
          <w:sz w:val="28"/>
          <w:szCs w:val="28"/>
        </w:rPr>
        <w:t xml:space="preserve">начальникам отделов Администрации, Главам поселений, депутатам городских и сельских поселений, силовым структурам, Общественному </w:t>
      </w:r>
      <w:r w:rsidR="008013E8">
        <w:rPr>
          <w:sz w:val="28"/>
          <w:szCs w:val="28"/>
        </w:rPr>
        <w:t>с</w:t>
      </w:r>
      <w:r w:rsidR="008013E8" w:rsidRPr="0020105A">
        <w:rPr>
          <w:sz w:val="28"/>
          <w:szCs w:val="28"/>
        </w:rPr>
        <w:t>овету, общественным организациям района</w:t>
      </w:r>
      <w:r w:rsidR="008013E8">
        <w:rPr>
          <w:sz w:val="28"/>
          <w:szCs w:val="28"/>
        </w:rPr>
        <w:t xml:space="preserve">, а также </w:t>
      </w:r>
      <w:r w:rsidR="008013E8" w:rsidRPr="0020105A">
        <w:rPr>
          <w:sz w:val="28"/>
          <w:szCs w:val="28"/>
        </w:rPr>
        <w:t xml:space="preserve"> </w:t>
      </w:r>
      <w:r w:rsidR="00F7494F" w:rsidRPr="0020105A">
        <w:rPr>
          <w:sz w:val="28"/>
          <w:szCs w:val="28"/>
        </w:rPr>
        <w:t>Администрации Смоленской области, Смоленской областной Думе, нашим депутатам</w:t>
      </w:r>
      <w:r w:rsidR="00EC6E55">
        <w:rPr>
          <w:sz w:val="28"/>
          <w:szCs w:val="28"/>
        </w:rPr>
        <w:t xml:space="preserve"> - Максименко Евгению Ивановичу и Моргунову Андрею Викторовичу</w:t>
      </w:r>
      <w:r w:rsidRPr="0020105A">
        <w:rPr>
          <w:sz w:val="28"/>
          <w:szCs w:val="28"/>
        </w:rPr>
        <w:t xml:space="preserve"> за тесное и конструктивное сотрудничество в нашей общей</w:t>
      </w:r>
      <w:proofErr w:type="gramEnd"/>
      <w:r w:rsidRPr="0020105A">
        <w:rPr>
          <w:sz w:val="28"/>
          <w:szCs w:val="28"/>
        </w:rPr>
        <w:t xml:space="preserve"> работе на благо жителей </w:t>
      </w:r>
      <w:r w:rsidR="00C12DA6" w:rsidRPr="0020105A">
        <w:rPr>
          <w:sz w:val="28"/>
          <w:szCs w:val="28"/>
        </w:rPr>
        <w:t>Руднянского</w:t>
      </w:r>
      <w:r w:rsidRPr="0020105A">
        <w:rPr>
          <w:sz w:val="28"/>
          <w:szCs w:val="28"/>
        </w:rPr>
        <w:t xml:space="preserve"> района.</w:t>
      </w:r>
      <w:r w:rsidR="002A4499" w:rsidRPr="0020105A">
        <w:rPr>
          <w:sz w:val="28"/>
          <w:szCs w:val="28"/>
        </w:rPr>
        <w:t xml:space="preserve"> </w:t>
      </w:r>
    </w:p>
    <w:p w:rsidR="001D2F2D" w:rsidRPr="001D2F2D" w:rsidRDefault="001D2F2D" w:rsidP="00D74A8C">
      <w:pPr>
        <w:spacing w:line="360" w:lineRule="auto"/>
        <w:ind w:firstLine="567"/>
        <w:jc w:val="both"/>
        <w:rPr>
          <w:sz w:val="28"/>
          <w:szCs w:val="28"/>
        </w:rPr>
      </w:pPr>
      <w:r w:rsidRPr="001D2F2D">
        <w:rPr>
          <w:sz w:val="28"/>
          <w:szCs w:val="28"/>
        </w:rPr>
        <w:t xml:space="preserve">Уважаемые </w:t>
      </w:r>
      <w:r w:rsidR="00F83CB3">
        <w:rPr>
          <w:sz w:val="28"/>
          <w:szCs w:val="28"/>
        </w:rPr>
        <w:t>жители Руднянского района</w:t>
      </w:r>
      <w:r w:rsidRPr="001D2F2D">
        <w:rPr>
          <w:sz w:val="28"/>
          <w:szCs w:val="28"/>
        </w:rPr>
        <w:t>! Позвольте поздравить вас с насту</w:t>
      </w:r>
      <w:r w:rsidR="008013E8">
        <w:rPr>
          <w:sz w:val="28"/>
          <w:szCs w:val="28"/>
        </w:rPr>
        <w:t>пившим</w:t>
      </w:r>
      <w:r w:rsidRPr="001D2F2D">
        <w:rPr>
          <w:sz w:val="28"/>
          <w:szCs w:val="28"/>
        </w:rPr>
        <w:t xml:space="preserve"> Новым, </w:t>
      </w:r>
      <w:r>
        <w:rPr>
          <w:sz w:val="28"/>
          <w:szCs w:val="28"/>
        </w:rPr>
        <w:t>2022</w:t>
      </w:r>
      <w:r w:rsidRPr="001D2F2D">
        <w:rPr>
          <w:sz w:val="28"/>
          <w:szCs w:val="28"/>
        </w:rPr>
        <w:t xml:space="preserve"> годом! Пожелать вам успехов, чётких целей и перспективных планов, неугасаемых сил, оптимизма, семейного счастья и благополучия, достатка и удачи, исполнения всех желаний!</w:t>
      </w:r>
    </w:p>
    <w:p w:rsidR="00F31E4F" w:rsidRPr="0020105A" w:rsidRDefault="008013E8" w:rsidP="00D74A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Здоровья, м</w:t>
      </w:r>
      <w:r w:rsidR="00F31E4F">
        <w:rPr>
          <w:sz w:val="28"/>
          <w:szCs w:val="28"/>
        </w:rPr>
        <w:t>ира и благополучия вам и вашим семьям!</w:t>
      </w:r>
    </w:p>
    <w:p w:rsidR="008152D9" w:rsidRPr="0020105A" w:rsidRDefault="008152D9" w:rsidP="00D74A8C">
      <w:pPr>
        <w:spacing w:line="360" w:lineRule="auto"/>
        <w:ind w:firstLine="709"/>
        <w:jc w:val="both"/>
        <w:rPr>
          <w:sz w:val="28"/>
          <w:szCs w:val="28"/>
        </w:rPr>
      </w:pPr>
    </w:p>
    <w:p w:rsidR="00113B12" w:rsidRPr="0020105A" w:rsidRDefault="00113B12" w:rsidP="00D74A8C">
      <w:pPr>
        <w:spacing w:line="360" w:lineRule="auto"/>
        <w:ind w:firstLine="709"/>
        <w:jc w:val="both"/>
        <w:rPr>
          <w:sz w:val="28"/>
          <w:szCs w:val="28"/>
        </w:rPr>
      </w:pPr>
    </w:p>
    <w:sectPr w:rsidR="00113B12" w:rsidRPr="0020105A" w:rsidSect="00706887">
      <w:headerReference w:type="default" r:id="rId8"/>
      <w:pgSz w:w="11906" w:h="16838"/>
      <w:pgMar w:top="851" w:right="567" w:bottom="993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1A" w:rsidRDefault="00F9021A">
      <w:r>
        <w:separator/>
      </w:r>
    </w:p>
  </w:endnote>
  <w:endnote w:type="continuationSeparator" w:id="0">
    <w:p w:rsidR="00F9021A" w:rsidRDefault="00F9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1A" w:rsidRDefault="00F9021A">
      <w:r>
        <w:separator/>
      </w:r>
    </w:p>
  </w:footnote>
  <w:footnote w:type="continuationSeparator" w:id="0">
    <w:p w:rsidR="00F9021A" w:rsidRDefault="00F9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83" w:rsidRDefault="00384283">
    <w:pPr>
      <w:pStyle w:val="a4"/>
    </w:pPr>
  </w:p>
  <w:p w:rsidR="00770302" w:rsidRDefault="00F90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A558C"/>
    <w:rsid w:val="000D1E36"/>
    <w:rsid w:val="00110475"/>
    <w:rsid w:val="00113B12"/>
    <w:rsid w:val="00115C66"/>
    <w:rsid w:val="0011794C"/>
    <w:rsid w:val="001245B6"/>
    <w:rsid w:val="00141F5D"/>
    <w:rsid w:val="00154208"/>
    <w:rsid w:val="00167FDA"/>
    <w:rsid w:val="00185801"/>
    <w:rsid w:val="001A08F8"/>
    <w:rsid w:val="001C6DF2"/>
    <w:rsid w:val="001D2F2D"/>
    <w:rsid w:val="001D4571"/>
    <w:rsid w:val="001D71C4"/>
    <w:rsid w:val="001E3921"/>
    <w:rsid w:val="0020105A"/>
    <w:rsid w:val="002049F6"/>
    <w:rsid w:val="002115E4"/>
    <w:rsid w:val="002122C9"/>
    <w:rsid w:val="0022510C"/>
    <w:rsid w:val="00230CE4"/>
    <w:rsid w:val="00230DAA"/>
    <w:rsid w:val="00232537"/>
    <w:rsid w:val="00240157"/>
    <w:rsid w:val="002833AD"/>
    <w:rsid w:val="00295FA5"/>
    <w:rsid w:val="002A4499"/>
    <w:rsid w:val="002A5122"/>
    <w:rsid w:val="002B55CF"/>
    <w:rsid w:val="002D0290"/>
    <w:rsid w:val="002E2CE9"/>
    <w:rsid w:val="002E5D2A"/>
    <w:rsid w:val="002F7887"/>
    <w:rsid w:val="00300A75"/>
    <w:rsid w:val="00306898"/>
    <w:rsid w:val="00315F33"/>
    <w:rsid w:val="003166B2"/>
    <w:rsid w:val="00321264"/>
    <w:rsid w:val="00331666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3E3BCF"/>
    <w:rsid w:val="00416633"/>
    <w:rsid w:val="0044682D"/>
    <w:rsid w:val="004538C1"/>
    <w:rsid w:val="00482E59"/>
    <w:rsid w:val="00484D57"/>
    <w:rsid w:val="004A2D61"/>
    <w:rsid w:val="004A5F8C"/>
    <w:rsid w:val="004A6D6A"/>
    <w:rsid w:val="004B0A3E"/>
    <w:rsid w:val="004C01FC"/>
    <w:rsid w:val="004F43DF"/>
    <w:rsid w:val="00500BE6"/>
    <w:rsid w:val="00505067"/>
    <w:rsid w:val="00523417"/>
    <w:rsid w:val="00547FF8"/>
    <w:rsid w:val="00561A3E"/>
    <w:rsid w:val="005670FF"/>
    <w:rsid w:val="0057276C"/>
    <w:rsid w:val="00572D82"/>
    <w:rsid w:val="005A1D08"/>
    <w:rsid w:val="005B0E05"/>
    <w:rsid w:val="005C1240"/>
    <w:rsid w:val="005C2B54"/>
    <w:rsid w:val="005D2B2B"/>
    <w:rsid w:val="005E3C88"/>
    <w:rsid w:val="005E41E2"/>
    <w:rsid w:val="005E5B6B"/>
    <w:rsid w:val="005F43BC"/>
    <w:rsid w:val="00600A2F"/>
    <w:rsid w:val="00601FE2"/>
    <w:rsid w:val="00615348"/>
    <w:rsid w:val="00621215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C649C"/>
    <w:rsid w:val="006D0B1C"/>
    <w:rsid w:val="006E38B1"/>
    <w:rsid w:val="006E7424"/>
    <w:rsid w:val="006F152F"/>
    <w:rsid w:val="00706887"/>
    <w:rsid w:val="007249FF"/>
    <w:rsid w:val="007630E2"/>
    <w:rsid w:val="007C4AAE"/>
    <w:rsid w:val="007C73BE"/>
    <w:rsid w:val="007D5701"/>
    <w:rsid w:val="008013E8"/>
    <w:rsid w:val="00801D8F"/>
    <w:rsid w:val="0080334E"/>
    <w:rsid w:val="008152D9"/>
    <w:rsid w:val="00821990"/>
    <w:rsid w:val="00822FB4"/>
    <w:rsid w:val="00832D81"/>
    <w:rsid w:val="0083562A"/>
    <w:rsid w:val="008429BF"/>
    <w:rsid w:val="00855764"/>
    <w:rsid w:val="008623F4"/>
    <w:rsid w:val="008635E9"/>
    <w:rsid w:val="008974CF"/>
    <w:rsid w:val="008B197F"/>
    <w:rsid w:val="008B451C"/>
    <w:rsid w:val="008F750C"/>
    <w:rsid w:val="008F7734"/>
    <w:rsid w:val="009046C5"/>
    <w:rsid w:val="009152B9"/>
    <w:rsid w:val="009213CA"/>
    <w:rsid w:val="00922DF1"/>
    <w:rsid w:val="00956C58"/>
    <w:rsid w:val="00971A7F"/>
    <w:rsid w:val="009B1D99"/>
    <w:rsid w:val="009B2D3B"/>
    <w:rsid w:val="009B4699"/>
    <w:rsid w:val="009B5A52"/>
    <w:rsid w:val="009C0B20"/>
    <w:rsid w:val="009D0A7E"/>
    <w:rsid w:val="009E0C85"/>
    <w:rsid w:val="009E39E4"/>
    <w:rsid w:val="009E4A34"/>
    <w:rsid w:val="009E6060"/>
    <w:rsid w:val="009F06F2"/>
    <w:rsid w:val="009F1ECE"/>
    <w:rsid w:val="00A07196"/>
    <w:rsid w:val="00A36B4D"/>
    <w:rsid w:val="00A45439"/>
    <w:rsid w:val="00A503F4"/>
    <w:rsid w:val="00A77418"/>
    <w:rsid w:val="00A97DF6"/>
    <w:rsid w:val="00AA06CB"/>
    <w:rsid w:val="00AA2987"/>
    <w:rsid w:val="00AA5C01"/>
    <w:rsid w:val="00AD184B"/>
    <w:rsid w:val="00AD7C34"/>
    <w:rsid w:val="00AF5CED"/>
    <w:rsid w:val="00B0591D"/>
    <w:rsid w:val="00B05E15"/>
    <w:rsid w:val="00B24A68"/>
    <w:rsid w:val="00B30438"/>
    <w:rsid w:val="00B64A97"/>
    <w:rsid w:val="00B821EF"/>
    <w:rsid w:val="00B83ABF"/>
    <w:rsid w:val="00B90971"/>
    <w:rsid w:val="00B95B17"/>
    <w:rsid w:val="00B95EAA"/>
    <w:rsid w:val="00BA4576"/>
    <w:rsid w:val="00BC57EE"/>
    <w:rsid w:val="00C12DA6"/>
    <w:rsid w:val="00C40440"/>
    <w:rsid w:val="00C63886"/>
    <w:rsid w:val="00C72369"/>
    <w:rsid w:val="00C742E4"/>
    <w:rsid w:val="00C90A68"/>
    <w:rsid w:val="00C947FA"/>
    <w:rsid w:val="00CA10AE"/>
    <w:rsid w:val="00CB18D7"/>
    <w:rsid w:val="00CB405D"/>
    <w:rsid w:val="00CE7104"/>
    <w:rsid w:val="00D018FA"/>
    <w:rsid w:val="00D1427F"/>
    <w:rsid w:val="00D172F7"/>
    <w:rsid w:val="00D307A7"/>
    <w:rsid w:val="00D313FF"/>
    <w:rsid w:val="00D34F92"/>
    <w:rsid w:val="00D42273"/>
    <w:rsid w:val="00D52F91"/>
    <w:rsid w:val="00D67773"/>
    <w:rsid w:val="00D70604"/>
    <w:rsid w:val="00D74A8C"/>
    <w:rsid w:val="00D858A8"/>
    <w:rsid w:val="00D868CC"/>
    <w:rsid w:val="00D8756D"/>
    <w:rsid w:val="00D97439"/>
    <w:rsid w:val="00DB6D5B"/>
    <w:rsid w:val="00DE4585"/>
    <w:rsid w:val="00E1148A"/>
    <w:rsid w:val="00E241B0"/>
    <w:rsid w:val="00E27A3D"/>
    <w:rsid w:val="00E533A1"/>
    <w:rsid w:val="00E63E2A"/>
    <w:rsid w:val="00E63F1D"/>
    <w:rsid w:val="00E96FE4"/>
    <w:rsid w:val="00EA6495"/>
    <w:rsid w:val="00EA6674"/>
    <w:rsid w:val="00EB6C30"/>
    <w:rsid w:val="00EC51FC"/>
    <w:rsid w:val="00EC6E55"/>
    <w:rsid w:val="00ED2F8E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3B34"/>
    <w:rsid w:val="00F60651"/>
    <w:rsid w:val="00F62C78"/>
    <w:rsid w:val="00F7494F"/>
    <w:rsid w:val="00F77003"/>
    <w:rsid w:val="00F83CB3"/>
    <w:rsid w:val="00F9021A"/>
    <w:rsid w:val="00F971F8"/>
    <w:rsid w:val="00FA0693"/>
    <w:rsid w:val="00FB0829"/>
    <w:rsid w:val="00FF14B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9DA1-FB4A-4025-BC6E-25FE7053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12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Kovalyova_TV</cp:lastModifiedBy>
  <cp:revision>41</cp:revision>
  <cp:lastPrinted>2021-12-17T09:42:00Z</cp:lastPrinted>
  <dcterms:created xsi:type="dcterms:W3CDTF">2019-12-13T12:47:00Z</dcterms:created>
  <dcterms:modified xsi:type="dcterms:W3CDTF">2021-12-20T14:50:00Z</dcterms:modified>
</cp:coreProperties>
</file>